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4A378" w14:textId="73635EB7" w:rsidR="00630163" w:rsidRPr="00720C48" w:rsidRDefault="00630163" w:rsidP="00630163">
      <w:pPr>
        <w:jc w:val="both"/>
        <w:rPr>
          <w:rFonts w:asciiTheme="majorHAnsi" w:hAnsiTheme="majorHAnsi" w:cstheme="majorHAnsi"/>
          <w:b/>
        </w:rPr>
      </w:pPr>
      <w:r w:rsidRPr="00720C48">
        <w:rPr>
          <w:rFonts w:asciiTheme="majorHAnsi" w:hAnsiTheme="majorHAnsi" w:cstheme="majorHAnsi"/>
        </w:rPr>
        <w:t xml:space="preserve">Termin realizacji zamówienia: </w:t>
      </w:r>
      <w:r>
        <w:rPr>
          <w:rFonts w:asciiTheme="majorHAnsi" w:hAnsiTheme="majorHAnsi" w:cstheme="majorHAnsi"/>
          <w:b/>
        </w:rPr>
        <w:t>2</w:t>
      </w:r>
      <w:r w:rsidR="005F0250">
        <w:rPr>
          <w:rFonts w:asciiTheme="majorHAnsi" w:hAnsiTheme="majorHAnsi" w:cstheme="majorHAnsi"/>
          <w:b/>
        </w:rPr>
        <w:t>3</w:t>
      </w:r>
      <w:r w:rsidRPr="00720C48">
        <w:rPr>
          <w:rFonts w:asciiTheme="majorHAnsi" w:hAnsiTheme="majorHAnsi" w:cstheme="majorHAnsi"/>
          <w:b/>
        </w:rPr>
        <w:t xml:space="preserve"> września  – </w:t>
      </w:r>
      <w:r w:rsidR="00225108">
        <w:rPr>
          <w:rFonts w:asciiTheme="majorHAnsi" w:hAnsiTheme="majorHAnsi" w:cstheme="majorHAnsi"/>
          <w:b/>
        </w:rPr>
        <w:t>29</w:t>
      </w:r>
      <w:r w:rsidRPr="00720C48">
        <w:rPr>
          <w:rFonts w:asciiTheme="majorHAnsi" w:hAnsiTheme="majorHAnsi" w:cstheme="majorHAnsi"/>
          <w:b/>
        </w:rPr>
        <w:t xml:space="preserve"> października 20</w:t>
      </w:r>
      <w:r>
        <w:rPr>
          <w:rFonts w:asciiTheme="majorHAnsi" w:hAnsiTheme="majorHAnsi" w:cstheme="majorHAnsi"/>
          <w:b/>
        </w:rPr>
        <w:t>21</w:t>
      </w:r>
      <w:r w:rsidRPr="00720C48">
        <w:rPr>
          <w:rFonts w:asciiTheme="majorHAnsi" w:hAnsiTheme="majorHAnsi" w:cstheme="majorHAnsi"/>
          <w:b/>
        </w:rPr>
        <w:t xml:space="preserve"> r.</w:t>
      </w:r>
      <w:r w:rsidRPr="00720C48">
        <w:rPr>
          <w:rFonts w:asciiTheme="majorHAnsi" w:hAnsiTheme="majorHAnsi" w:cstheme="majorHAnsi"/>
        </w:rPr>
        <w:t xml:space="preserve"> Zamówienie obejmuje zaplanowanie, przeprowadzanie i ewaluację </w:t>
      </w:r>
      <w:r w:rsidR="00162D46">
        <w:rPr>
          <w:rFonts w:asciiTheme="majorHAnsi" w:hAnsiTheme="majorHAnsi" w:cstheme="majorHAnsi"/>
        </w:rPr>
        <w:t xml:space="preserve">digitalowej kampanii reklamowej Festiwalu Przemiany. </w:t>
      </w:r>
      <w:r w:rsidRPr="00720C48">
        <w:rPr>
          <w:rFonts w:asciiTheme="majorHAnsi" w:hAnsiTheme="majorHAnsi" w:cstheme="majorHAnsi"/>
        </w:rPr>
        <w:t xml:space="preserve"> </w:t>
      </w:r>
    </w:p>
    <w:p w14:paraId="057FFF19" w14:textId="77777777" w:rsidR="00630163" w:rsidRPr="00720C48" w:rsidRDefault="00630163" w:rsidP="00630163">
      <w:pPr>
        <w:rPr>
          <w:rFonts w:asciiTheme="majorHAnsi" w:hAnsiTheme="majorHAnsi" w:cstheme="majorHAnsi"/>
        </w:rPr>
      </w:pPr>
      <w:r w:rsidRPr="00720C48">
        <w:rPr>
          <w:rFonts w:asciiTheme="majorHAnsi" w:hAnsiTheme="majorHAnsi" w:cstheme="majorHAnsi"/>
        </w:rPr>
        <w:t xml:space="preserve"> </w:t>
      </w:r>
    </w:p>
    <w:p w14:paraId="23D16DAE" w14:textId="3C694AC2" w:rsidR="00630163" w:rsidRPr="00630163" w:rsidRDefault="00630163" w:rsidP="00630163">
      <w:pPr>
        <w:rPr>
          <w:rFonts w:asciiTheme="majorHAnsi" w:hAnsiTheme="majorHAnsi" w:cstheme="majorHAnsi"/>
          <w:b/>
        </w:rPr>
      </w:pPr>
      <w:r w:rsidRPr="00720C48">
        <w:rPr>
          <w:rFonts w:asciiTheme="majorHAnsi" w:hAnsiTheme="majorHAnsi" w:cstheme="majorHAnsi"/>
          <w:b/>
        </w:rPr>
        <w:t>Elementy kampanii:</w:t>
      </w:r>
      <w:r>
        <w:rPr>
          <w:rFonts w:asciiTheme="majorHAnsi" w:hAnsiTheme="majorHAnsi" w:cstheme="majorHAnsi"/>
          <w:b/>
        </w:rPr>
        <w:br/>
      </w:r>
      <w:r w:rsidRPr="00720C48">
        <w:rPr>
          <w:rFonts w:asciiTheme="majorHAnsi" w:hAnsiTheme="majorHAnsi" w:cstheme="majorHAnsi"/>
        </w:rPr>
        <w:t xml:space="preserve">Zaplanowanie, przeprowadzenie i ewaluacja kampanii, z wykorzystaniem mechanizmów sieci Google </w:t>
      </w:r>
      <w:proofErr w:type="spellStart"/>
      <w:r w:rsidRPr="00720C48">
        <w:rPr>
          <w:rFonts w:asciiTheme="majorHAnsi" w:hAnsiTheme="majorHAnsi" w:cstheme="majorHAnsi"/>
        </w:rPr>
        <w:t>Ad</w:t>
      </w:r>
      <w:r>
        <w:rPr>
          <w:rFonts w:asciiTheme="majorHAnsi" w:hAnsiTheme="majorHAnsi" w:cstheme="majorHAnsi"/>
        </w:rPr>
        <w:t>s</w:t>
      </w:r>
      <w:proofErr w:type="spellEnd"/>
      <w:r w:rsidRPr="00720C48">
        <w:rPr>
          <w:rFonts w:asciiTheme="majorHAnsi" w:hAnsiTheme="majorHAnsi" w:cstheme="majorHAnsi"/>
        </w:rPr>
        <w:t xml:space="preserve"> oraz </w:t>
      </w:r>
      <w:r>
        <w:rPr>
          <w:rFonts w:asciiTheme="majorHAnsi" w:hAnsiTheme="majorHAnsi" w:cstheme="majorHAnsi"/>
        </w:rPr>
        <w:t xml:space="preserve">Facebook </w:t>
      </w:r>
      <w:proofErr w:type="spellStart"/>
      <w:r>
        <w:rPr>
          <w:rFonts w:asciiTheme="majorHAnsi" w:hAnsiTheme="majorHAnsi" w:cstheme="majorHAnsi"/>
        </w:rPr>
        <w:t>Ads</w:t>
      </w:r>
      <w:proofErr w:type="spellEnd"/>
      <w:r w:rsidRPr="00720C48">
        <w:rPr>
          <w:rFonts w:asciiTheme="majorHAnsi" w:hAnsiTheme="majorHAnsi" w:cstheme="majorHAnsi"/>
        </w:rPr>
        <w:t xml:space="preserve"> (Facebook, w tym Messenger, Instagram). Dopuszczalne formaty w ramach tych mechanizmów:</w:t>
      </w:r>
    </w:p>
    <w:p w14:paraId="34695ECA" w14:textId="77777777" w:rsidR="00630163" w:rsidRPr="00720C48" w:rsidRDefault="00630163" w:rsidP="00630163">
      <w:pPr>
        <w:numPr>
          <w:ilvl w:val="0"/>
          <w:numId w:val="44"/>
        </w:numPr>
        <w:spacing w:after="0" w:line="276" w:lineRule="auto"/>
        <w:ind w:left="1440"/>
        <w:contextualSpacing/>
        <w:jc w:val="both"/>
        <w:rPr>
          <w:rFonts w:asciiTheme="majorHAnsi" w:hAnsiTheme="majorHAnsi" w:cstheme="majorHAnsi"/>
        </w:rPr>
      </w:pPr>
      <w:r w:rsidRPr="00720C48">
        <w:rPr>
          <w:rFonts w:asciiTheme="majorHAnsi" w:hAnsiTheme="majorHAnsi" w:cstheme="majorHAnsi"/>
        </w:rPr>
        <w:t>reklama tekstowa</w:t>
      </w:r>
    </w:p>
    <w:p w14:paraId="49663629" w14:textId="77777777" w:rsidR="00630163" w:rsidRPr="00720C48" w:rsidRDefault="00630163" w:rsidP="00630163">
      <w:pPr>
        <w:numPr>
          <w:ilvl w:val="0"/>
          <w:numId w:val="44"/>
        </w:numPr>
        <w:spacing w:after="0" w:line="276" w:lineRule="auto"/>
        <w:ind w:left="1440"/>
        <w:contextualSpacing/>
        <w:jc w:val="both"/>
        <w:rPr>
          <w:rFonts w:asciiTheme="majorHAnsi" w:hAnsiTheme="majorHAnsi" w:cstheme="majorHAnsi"/>
        </w:rPr>
      </w:pPr>
      <w:r w:rsidRPr="00720C48">
        <w:rPr>
          <w:rFonts w:asciiTheme="majorHAnsi" w:hAnsiTheme="majorHAnsi" w:cstheme="majorHAnsi"/>
        </w:rPr>
        <w:t xml:space="preserve">reklama </w:t>
      </w:r>
      <w:proofErr w:type="spellStart"/>
      <w:r w:rsidRPr="00720C48">
        <w:rPr>
          <w:rFonts w:asciiTheme="majorHAnsi" w:hAnsiTheme="majorHAnsi" w:cstheme="majorHAnsi"/>
        </w:rPr>
        <w:t>bannerowa</w:t>
      </w:r>
      <w:proofErr w:type="spellEnd"/>
      <w:r w:rsidRPr="00720C48">
        <w:rPr>
          <w:rFonts w:asciiTheme="majorHAnsi" w:hAnsiTheme="majorHAnsi" w:cstheme="majorHAnsi"/>
        </w:rPr>
        <w:t xml:space="preserve"> statyczna i dynamiczna</w:t>
      </w:r>
    </w:p>
    <w:p w14:paraId="7138A75F" w14:textId="77777777" w:rsidR="00630163" w:rsidRPr="00720C48" w:rsidRDefault="00630163" w:rsidP="00630163">
      <w:pPr>
        <w:numPr>
          <w:ilvl w:val="0"/>
          <w:numId w:val="44"/>
        </w:numPr>
        <w:spacing w:after="0" w:line="276" w:lineRule="auto"/>
        <w:ind w:left="1440"/>
        <w:contextualSpacing/>
        <w:jc w:val="both"/>
        <w:rPr>
          <w:rFonts w:asciiTheme="majorHAnsi" w:hAnsiTheme="majorHAnsi" w:cstheme="majorHAnsi"/>
        </w:rPr>
      </w:pPr>
      <w:r w:rsidRPr="00720C48">
        <w:rPr>
          <w:rFonts w:asciiTheme="majorHAnsi" w:hAnsiTheme="majorHAnsi" w:cstheme="majorHAnsi"/>
        </w:rPr>
        <w:t xml:space="preserve">reklama video o długości maksymalnie do </w:t>
      </w:r>
      <w:r>
        <w:rPr>
          <w:rFonts w:asciiTheme="majorHAnsi" w:hAnsiTheme="majorHAnsi" w:cstheme="majorHAnsi"/>
        </w:rPr>
        <w:t>20</w:t>
      </w:r>
      <w:r w:rsidRPr="00720C48">
        <w:rPr>
          <w:rFonts w:asciiTheme="majorHAnsi" w:hAnsiTheme="majorHAnsi" w:cstheme="majorHAnsi"/>
        </w:rPr>
        <w:t xml:space="preserve"> sekund</w:t>
      </w:r>
    </w:p>
    <w:p w14:paraId="2579D79B" w14:textId="77777777" w:rsidR="00630163" w:rsidRPr="00720C48" w:rsidRDefault="00630163" w:rsidP="00630163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77" w:firstLine="0"/>
        <w:contextualSpacing/>
        <w:jc w:val="both"/>
        <w:rPr>
          <w:rFonts w:asciiTheme="majorHAnsi" w:hAnsiTheme="majorHAnsi" w:cstheme="majorHAnsi"/>
        </w:rPr>
      </w:pPr>
      <w:r w:rsidRPr="00720C48">
        <w:rPr>
          <w:rFonts w:asciiTheme="majorHAnsi" w:hAnsiTheme="majorHAnsi" w:cstheme="majorHAnsi"/>
        </w:rPr>
        <w:t>slajdy</w:t>
      </w:r>
    </w:p>
    <w:p w14:paraId="4E5124F5" w14:textId="77777777" w:rsidR="00630163" w:rsidRPr="00720C48" w:rsidRDefault="00630163" w:rsidP="00630163">
      <w:pPr>
        <w:jc w:val="both"/>
        <w:rPr>
          <w:rFonts w:asciiTheme="majorHAnsi" w:hAnsiTheme="majorHAnsi" w:cstheme="majorHAnsi"/>
        </w:rPr>
      </w:pPr>
    </w:p>
    <w:p w14:paraId="2E603BC4" w14:textId="1415DAAD" w:rsidR="00630163" w:rsidRPr="00630163" w:rsidRDefault="00630163" w:rsidP="00630163">
      <w:pPr>
        <w:rPr>
          <w:rFonts w:asciiTheme="majorHAnsi" w:hAnsiTheme="majorHAnsi" w:cstheme="majorHAnsi"/>
          <w:b/>
        </w:rPr>
      </w:pPr>
      <w:r w:rsidRPr="00720C48">
        <w:rPr>
          <w:rFonts w:asciiTheme="majorHAnsi" w:hAnsiTheme="majorHAnsi" w:cstheme="majorHAnsi"/>
          <w:b/>
        </w:rPr>
        <w:t>Cele kampanii:</w:t>
      </w:r>
      <w:r>
        <w:rPr>
          <w:rFonts w:asciiTheme="majorHAnsi" w:hAnsiTheme="majorHAnsi" w:cstheme="majorHAnsi"/>
          <w:b/>
        </w:rPr>
        <w:br/>
      </w:r>
      <w:r w:rsidRPr="00720C48">
        <w:rPr>
          <w:rFonts w:asciiTheme="majorHAnsi" w:hAnsiTheme="majorHAnsi" w:cstheme="majorHAnsi"/>
        </w:rPr>
        <w:t>Wszystkie cele kampanii dotyczą osób spełniających kryteria grupy docelowej.</w:t>
      </w:r>
    </w:p>
    <w:p w14:paraId="3CE1AC8A" w14:textId="77777777" w:rsidR="00630163" w:rsidRPr="00720C48" w:rsidRDefault="00630163" w:rsidP="00630163">
      <w:pPr>
        <w:jc w:val="both"/>
        <w:rPr>
          <w:rFonts w:asciiTheme="majorHAnsi" w:hAnsiTheme="majorHAnsi" w:cstheme="majorHAnsi"/>
        </w:rPr>
      </w:pPr>
      <w:r w:rsidRPr="0053210E">
        <w:rPr>
          <w:rFonts w:asciiTheme="majorHAnsi" w:hAnsiTheme="majorHAnsi" w:cstheme="majorHAnsi"/>
          <w:b/>
          <w:bCs/>
        </w:rPr>
        <w:t xml:space="preserve">Załączony do oferty </w:t>
      </w:r>
      <w:proofErr w:type="spellStart"/>
      <w:r w:rsidRPr="0053210E">
        <w:rPr>
          <w:rFonts w:asciiTheme="majorHAnsi" w:hAnsiTheme="majorHAnsi" w:cstheme="majorHAnsi"/>
          <w:b/>
          <w:bCs/>
        </w:rPr>
        <w:t>mediaplan</w:t>
      </w:r>
      <w:proofErr w:type="spellEnd"/>
      <w:r w:rsidRPr="0053210E">
        <w:rPr>
          <w:rFonts w:asciiTheme="majorHAnsi" w:hAnsiTheme="majorHAnsi" w:cstheme="majorHAnsi"/>
          <w:b/>
          <w:bCs/>
        </w:rPr>
        <w:t xml:space="preserve"> musi zawierać deklarację agencji dotyczącą efektów, które zostaną osiągnięte w kampanii, w ramach budżetu na zakup mediów o wysokości 25 000 PLN netto.</w:t>
      </w:r>
      <w:r w:rsidRPr="00720C48">
        <w:rPr>
          <w:rFonts w:asciiTheme="majorHAnsi" w:hAnsiTheme="majorHAnsi" w:cstheme="majorHAnsi"/>
        </w:rPr>
        <w:t xml:space="preserve"> Przedstawiony w każdej kategorii punkt odniesienia określa oczekiwania Centrum Nauki Kopernik. Deklarowane przez agencje wartości muszą się mieścić w przedziale między </w:t>
      </w:r>
      <w:r>
        <w:rPr>
          <w:rFonts w:asciiTheme="majorHAnsi" w:hAnsiTheme="majorHAnsi" w:cstheme="majorHAnsi"/>
        </w:rPr>
        <w:t>50</w:t>
      </w:r>
      <w:r w:rsidRPr="00720C48">
        <w:rPr>
          <w:rFonts w:asciiTheme="majorHAnsi" w:hAnsiTheme="majorHAnsi" w:cstheme="majorHAnsi"/>
        </w:rPr>
        <w:t xml:space="preserve"> a 150% wartości punktu odniesienia. Przy wyborze </w:t>
      </w:r>
      <w:r>
        <w:rPr>
          <w:rFonts w:asciiTheme="majorHAnsi" w:hAnsiTheme="majorHAnsi" w:cstheme="majorHAnsi"/>
        </w:rPr>
        <w:t>Wykonawcy</w:t>
      </w:r>
      <w:r w:rsidRPr="00720C48">
        <w:rPr>
          <w:rFonts w:asciiTheme="majorHAnsi" w:hAnsiTheme="majorHAnsi" w:cstheme="majorHAnsi"/>
        </w:rPr>
        <w:t xml:space="preserve"> zostanie zastosowany algorytm oceny </w:t>
      </w:r>
      <w:proofErr w:type="spellStart"/>
      <w:r w:rsidRPr="00720C48">
        <w:rPr>
          <w:rFonts w:asciiTheme="majorHAnsi" w:hAnsiTheme="majorHAnsi" w:cstheme="majorHAnsi"/>
        </w:rPr>
        <w:t>mediaplanu</w:t>
      </w:r>
      <w:proofErr w:type="spellEnd"/>
      <w:r w:rsidRPr="00720C48">
        <w:rPr>
          <w:rFonts w:asciiTheme="majorHAnsi" w:hAnsiTheme="majorHAnsi" w:cstheme="majorHAnsi"/>
        </w:rPr>
        <w:t>, w którym stosunek deklarowanej przez agencję wartości w danej kategorii do punktu odniesienia pomnożony zostanie przez wagę danej kategorii</w:t>
      </w:r>
      <w:r>
        <w:rPr>
          <w:rFonts w:asciiTheme="majorHAnsi" w:hAnsiTheme="majorHAnsi" w:cstheme="majorHAnsi"/>
        </w:rPr>
        <w:t>,</w:t>
      </w:r>
      <w:r w:rsidRPr="00720C48">
        <w:rPr>
          <w:rFonts w:asciiTheme="majorHAnsi" w:hAnsiTheme="majorHAnsi" w:cstheme="majorHAnsi"/>
        </w:rPr>
        <w:t xml:space="preserve"> a uzyskany w ten sposób wynik zostanie zsumowany z wynikami uzyskanymi w pozostałych kategoriach. </w:t>
      </w:r>
    </w:p>
    <w:p w14:paraId="38A4F7E9" w14:textId="77777777" w:rsidR="00630163" w:rsidRPr="00720C48" w:rsidRDefault="00630163" w:rsidP="00630163">
      <w:pPr>
        <w:jc w:val="both"/>
        <w:rPr>
          <w:rFonts w:asciiTheme="majorHAnsi" w:hAnsiTheme="majorHAnsi" w:cstheme="majorHAnsi"/>
        </w:rPr>
      </w:pPr>
    </w:p>
    <w:p w14:paraId="145A7716" w14:textId="1C94E00C" w:rsidR="00630163" w:rsidRPr="00720C48" w:rsidRDefault="00630163" w:rsidP="00630163">
      <w:pPr>
        <w:rPr>
          <w:rFonts w:asciiTheme="majorHAnsi" w:hAnsiTheme="majorHAnsi" w:cstheme="majorHAnsi"/>
          <w:b/>
        </w:rPr>
      </w:pPr>
      <w:r w:rsidRPr="00720C48">
        <w:rPr>
          <w:rFonts w:asciiTheme="majorHAnsi" w:hAnsiTheme="majorHAnsi" w:cstheme="majorHAnsi"/>
          <w:b/>
        </w:rPr>
        <w:t>przykład:</w:t>
      </w:r>
      <w:r>
        <w:rPr>
          <w:rFonts w:asciiTheme="majorHAnsi" w:hAnsiTheme="majorHAnsi" w:cstheme="majorHAnsi"/>
          <w:b/>
        </w:rPr>
        <w:br/>
      </w:r>
      <w:r w:rsidRPr="00720C48">
        <w:rPr>
          <w:rFonts w:asciiTheme="majorHAnsi" w:hAnsiTheme="majorHAnsi" w:cstheme="majorHAnsi"/>
        </w:rPr>
        <w:t>kategoria - odsłony podstrony</w:t>
      </w:r>
      <w:r>
        <w:rPr>
          <w:rFonts w:asciiTheme="majorHAnsi" w:hAnsiTheme="majorHAnsi" w:cstheme="majorHAnsi"/>
        </w:rPr>
        <w:br/>
      </w:r>
      <w:r w:rsidRPr="00720C48">
        <w:rPr>
          <w:rFonts w:asciiTheme="majorHAnsi" w:hAnsiTheme="majorHAnsi" w:cstheme="majorHAnsi"/>
        </w:rPr>
        <w:t xml:space="preserve">punkt odniesienia </w:t>
      </w:r>
      <w:r w:rsidR="00F1702F">
        <w:rPr>
          <w:rFonts w:asciiTheme="majorHAnsi" w:hAnsiTheme="majorHAnsi" w:cstheme="majorHAnsi"/>
        </w:rPr>
        <w:t>–</w:t>
      </w:r>
      <w:r w:rsidRPr="00720C48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1</w:t>
      </w:r>
      <w:r w:rsidRPr="00720C48">
        <w:rPr>
          <w:rFonts w:asciiTheme="majorHAnsi" w:hAnsiTheme="majorHAnsi" w:cstheme="majorHAnsi"/>
        </w:rPr>
        <w:t>5</w:t>
      </w:r>
      <w:r w:rsidR="00F1702F">
        <w:rPr>
          <w:rFonts w:asciiTheme="majorHAnsi" w:hAnsiTheme="majorHAnsi" w:cstheme="majorHAnsi"/>
        </w:rPr>
        <w:t xml:space="preserve"> </w:t>
      </w:r>
      <w:r w:rsidRPr="00720C48">
        <w:rPr>
          <w:rFonts w:asciiTheme="majorHAnsi" w:hAnsiTheme="majorHAnsi" w:cstheme="majorHAnsi"/>
        </w:rPr>
        <w:t>000</w:t>
      </w:r>
      <w:r>
        <w:rPr>
          <w:rFonts w:asciiTheme="majorHAnsi" w:hAnsiTheme="majorHAnsi" w:cstheme="majorHAnsi"/>
        </w:rPr>
        <w:br/>
      </w:r>
      <w:r w:rsidRPr="00720C48">
        <w:rPr>
          <w:rFonts w:asciiTheme="majorHAnsi" w:hAnsiTheme="majorHAnsi" w:cstheme="majorHAnsi"/>
        </w:rPr>
        <w:t>waga - 30/100</w:t>
      </w:r>
      <w:r>
        <w:rPr>
          <w:rFonts w:asciiTheme="majorHAnsi" w:hAnsiTheme="majorHAnsi" w:cstheme="majorHAnsi"/>
        </w:rPr>
        <w:br/>
      </w:r>
      <w:r w:rsidRPr="00720C48">
        <w:rPr>
          <w:rFonts w:asciiTheme="majorHAnsi" w:hAnsiTheme="majorHAnsi" w:cstheme="majorHAnsi"/>
        </w:rPr>
        <w:t xml:space="preserve">deklarowana przez agencję wartość </w:t>
      </w:r>
      <w:r w:rsidR="00F1702F">
        <w:rPr>
          <w:rFonts w:asciiTheme="majorHAnsi" w:hAnsiTheme="majorHAnsi" w:cstheme="majorHAnsi"/>
        </w:rPr>
        <w:t>–</w:t>
      </w:r>
      <w:r w:rsidRPr="00720C48">
        <w:rPr>
          <w:rFonts w:asciiTheme="majorHAnsi" w:hAnsiTheme="majorHAnsi" w:cstheme="majorHAnsi"/>
        </w:rPr>
        <w:t xml:space="preserve"> 20</w:t>
      </w:r>
      <w:r w:rsidR="00F1702F">
        <w:rPr>
          <w:rFonts w:asciiTheme="majorHAnsi" w:hAnsiTheme="majorHAnsi" w:cstheme="majorHAnsi"/>
        </w:rPr>
        <w:t xml:space="preserve"> </w:t>
      </w:r>
      <w:r w:rsidRPr="00720C48">
        <w:rPr>
          <w:rFonts w:asciiTheme="majorHAnsi" w:hAnsiTheme="majorHAnsi" w:cstheme="majorHAnsi"/>
        </w:rPr>
        <w:t>000</w:t>
      </w:r>
      <w:r>
        <w:rPr>
          <w:rFonts w:asciiTheme="majorHAnsi" w:hAnsiTheme="majorHAnsi" w:cstheme="majorHAnsi"/>
          <w:b/>
        </w:rPr>
        <w:br/>
      </w:r>
      <w:r w:rsidRPr="00720C48">
        <w:rPr>
          <w:rFonts w:asciiTheme="majorHAnsi" w:hAnsiTheme="majorHAnsi" w:cstheme="majorHAnsi"/>
        </w:rPr>
        <w:t>wynik - (20</w:t>
      </w:r>
      <w:r w:rsidR="00F1702F">
        <w:rPr>
          <w:rFonts w:asciiTheme="majorHAnsi" w:hAnsiTheme="majorHAnsi" w:cstheme="majorHAnsi"/>
        </w:rPr>
        <w:t xml:space="preserve"> </w:t>
      </w:r>
      <w:r w:rsidRPr="00720C48">
        <w:rPr>
          <w:rFonts w:asciiTheme="majorHAnsi" w:hAnsiTheme="majorHAnsi" w:cstheme="majorHAnsi"/>
        </w:rPr>
        <w:t>000/</w:t>
      </w:r>
      <w:r>
        <w:rPr>
          <w:rFonts w:asciiTheme="majorHAnsi" w:hAnsiTheme="majorHAnsi" w:cstheme="majorHAnsi"/>
        </w:rPr>
        <w:t>1</w:t>
      </w:r>
      <w:r w:rsidRPr="00720C48">
        <w:rPr>
          <w:rFonts w:asciiTheme="majorHAnsi" w:hAnsiTheme="majorHAnsi" w:cstheme="majorHAnsi"/>
        </w:rPr>
        <w:t>5</w:t>
      </w:r>
      <w:r w:rsidR="00F1702F">
        <w:rPr>
          <w:rFonts w:asciiTheme="majorHAnsi" w:hAnsiTheme="majorHAnsi" w:cstheme="majorHAnsi"/>
        </w:rPr>
        <w:t xml:space="preserve"> </w:t>
      </w:r>
      <w:r w:rsidRPr="00720C48">
        <w:rPr>
          <w:rFonts w:asciiTheme="majorHAnsi" w:hAnsiTheme="majorHAnsi" w:cstheme="majorHAnsi"/>
        </w:rPr>
        <w:t>000)x30/10</w:t>
      </w:r>
    </w:p>
    <w:p w14:paraId="6D974076" w14:textId="432CB410" w:rsidR="00630163" w:rsidRPr="001435AF" w:rsidRDefault="00630163" w:rsidP="00630163">
      <w:pPr>
        <w:numPr>
          <w:ilvl w:val="0"/>
          <w:numId w:val="42"/>
        </w:numPr>
        <w:spacing w:after="0" w:line="276" w:lineRule="auto"/>
        <w:ind w:left="284" w:hanging="284"/>
        <w:contextualSpacing/>
        <w:rPr>
          <w:rFonts w:asciiTheme="majorHAnsi" w:hAnsiTheme="majorHAnsi" w:cstheme="majorHAnsi"/>
        </w:rPr>
      </w:pPr>
      <w:r w:rsidRPr="00720C48">
        <w:rPr>
          <w:rFonts w:asciiTheme="majorHAnsi" w:hAnsiTheme="majorHAnsi" w:cstheme="majorHAnsi"/>
        </w:rPr>
        <w:t xml:space="preserve">Punkt odniesienia: </w:t>
      </w:r>
      <w:r>
        <w:rPr>
          <w:rFonts w:asciiTheme="majorHAnsi" w:hAnsiTheme="majorHAnsi" w:cstheme="majorHAnsi"/>
        </w:rPr>
        <w:t>1</w:t>
      </w:r>
      <w:r w:rsidRPr="00720C48">
        <w:rPr>
          <w:rFonts w:asciiTheme="majorHAnsi" w:hAnsiTheme="majorHAnsi" w:cstheme="majorHAnsi"/>
        </w:rPr>
        <w:t>5</w:t>
      </w:r>
      <w:r w:rsidR="00281855">
        <w:rPr>
          <w:rFonts w:asciiTheme="majorHAnsi" w:hAnsiTheme="majorHAnsi" w:cstheme="majorHAnsi"/>
        </w:rPr>
        <w:t xml:space="preserve"> </w:t>
      </w:r>
      <w:r w:rsidRPr="00720C48">
        <w:rPr>
          <w:rFonts w:asciiTheme="majorHAnsi" w:hAnsiTheme="majorHAnsi" w:cstheme="majorHAnsi"/>
        </w:rPr>
        <w:t xml:space="preserve">000 odsłon podstron: </w:t>
      </w:r>
      <w:r w:rsidRPr="001435AF">
        <w:rPr>
          <w:rFonts w:asciiTheme="majorHAnsi" w:hAnsiTheme="majorHAnsi" w:cstheme="majorHAnsi"/>
        </w:rPr>
        <w:t>https://www.kopernik.org.pl/festiwal-przemiany-2021</w:t>
      </w:r>
      <w:r>
        <w:rPr>
          <w:rFonts w:asciiTheme="majorHAnsi" w:hAnsiTheme="majorHAnsi" w:cstheme="majorHAnsi"/>
        </w:rPr>
        <w:t xml:space="preserve"> </w:t>
      </w:r>
      <w:r w:rsidRPr="001435AF">
        <w:rPr>
          <w:rFonts w:asciiTheme="majorHAnsi" w:hAnsiTheme="majorHAnsi" w:cstheme="majorHAnsi"/>
        </w:rPr>
        <w:t>bezpośrednio w wyniku kampanii</w:t>
      </w:r>
    </w:p>
    <w:p w14:paraId="5E90D4EB" w14:textId="77777777" w:rsidR="00630163" w:rsidRPr="00720C48" w:rsidRDefault="00630163" w:rsidP="00630163">
      <w:pPr>
        <w:numPr>
          <w:ilvl w:val="1"/>
          <w:numId w:val="42"/>
        </w:numPr>
        <w:spacing w:after="0" w:line="276" w:lineRule="auto"/>
        <w:ind w:left="284" w:hanging="284"/>
        <w:contextualSpacing/>
        <w:jc w:val="both"/>
        <w:rPr>
          <w:rFonts w:asciiTheme="majorHAnsi" w:hAnsiTheme="majorHAnsi" w:cstheme="majorHAnsi"/>
        </w:rPr>
      </w:pPr>
      <w:r w:rsidRPr="00720C48">
        <w:rPr>
          <w:rFonts w:asciiTheme="majorHAnsi" w:hAnsiTheme="majorHAnsi" w:cstheme="majorHAnsi"/>
          <w:b/>
        </w:rPr>
        <w:t>Waga:</w:t>
      </w:r>
      <w:r w:rsidRPr="00720C48">
        <w:rPr>
          <w:rFonts w:asciiTheme="majorHAnsi" w:hAnsiTheme="majorHAnsi" w:cstheme="majorHAnsi"/>
        </w:rPr>
        <w:t xml:space="preserve"> 30/100.</w:t>
      </w:r>
    </w:p>
    <w:p w14:paraId="7545247E" w14:textId="77777777" w:rsidR="00630163" w:rsidRPr="00720C48" w:rsidRDefault="00630163" w:rsidP="00630163">
      <w:pPr>
        <w:numPr>
          <w:ilvl w:val="1"/>
          <w:numId w:val="42"/>
        </w:numPr>
        <w:spacing w:after="0" w:line="276" w:lineRule="auto"/>
        <w:ind w:left="284" w:hanging="284"/>
        <w:jc w:val="both"/>
        <w:rPr>
          <w:rFonts w:asciiTheme="majorHAnsi" w:hAnsiTheme="majorHAnsi" w:cstheme="majorHAnsi"/>
          <w:b/>
        </w:rPr>
      </w:pPr>
      <w:r w:rsidRPr="00720C48">
        <w:rPr>
          <w:rFonts w:asciiTheme="majorHAnsi" w:hAnsiTheme="majorHAnsi" w:cstheme="majorHAnsi"/>
          <w:b/>
        </w:rPr>
        <w:t xml:space="preserve">Źródło analizy wyników: </w:t>
      </w:r>
      <w:r w:rsidRPr="00720C48">
        <w:rPr>
          <w:rFonts w:asciiTheme="majorHAnsi" w:hAnsiTheme="majorHAnsi" w:cstheme="majorHAnsi"/>
        </w:rPr>
        <w:t>statystyki z Google Analytics</w:t>
      </w:r>
    </w:p>
    <w:p w14:paraId="2B21741E" w14:textId="77777777" w:rsidR="00630163" w:rsidRPr="00720C48" w:rsidRDefault="00630163" w:rsidP="00630163">
      <w:pPr>
        <w:jc w:val="both"/>
        <w:rPr>
          <w:rFonts w:asciiTheme="majorHAnsi" w:hAnsiTheme="majorHAnsi" w:cstheme="majorHAnsi"/>
        </w:rPr>
      </w:pPr>
    </w:p>
    <w:p w14:paraId="3D707ED6" w14:textId="77777777" w:rsidR="00630163" w:rsidRPr="00720C48" w:rsidRDefault="00630163" w:rsidP="00630163">
      <w:pPr>
        <w:numPr>
          <w:ilvl w:val="0"/>
          <w:numId w:val="42"/>
        </w:numPr>
        <w:spacing w:after="0" w:line="276" w:lineRule="auto"/>
        <w:ind w:left="284" w:hanging="284"/>
        <w:jc w:val="both"/>
        <w:rPr>
          <w:rFonts w:asciiTheme="majorHAnsi" w:hAnsiTheme="majorHAnsi" w:cstheme="majorHAnsi"/>
        </w:rPr>
      </w:pPr>
      <w:r w:rsidRPr="00720C48">
        <w:rPr>
          <w:rFonts w:asciiTheme="majorHAnsi" w:hAnsiTheme="majorHAnsi" w:cstheme="majorHAnsi"/>
        </w:rPr>
        <w:t xml:space="preserve">Punkt odniesienia: </w:t>
      </w:r>
      <w:r>
        <w:rPr>
          <w:rFonts w:asciiTheme="majorHAnsi" w:hAnsiTheme="majorHAnsi" w:cstheme="majorHAnsi"/>
        </w:rPr>
        <w:t>3</w:t>
      </w:r>
      <w:r w:rsidRPr="00720C48">
        <w:rPr>
          <w:rFonts w:asciiTheme="majorHAnsi" w:hAnsiTheme="majorHAnsi" w:cstheme="majorHAnsi"/>
        </w:rPr>
        <w:t xml:space="preserve">000 osób zainteresowanych uczestnictwem w wydarzeniu na Facebooku, bezpośrednio w wyniku kampanii. </w:t>
      </w:r>
    </w:p>
    <w:p w14:paraId="1FBEACB7" w14:textId="77777777" w:rsidR="00630163" w:rsidRPr="00720C48" w:rsidRDefault="00630163" w:rsidP="00630163">
      <w:pPr>
        <w:numPr>
          <w:ilvl w:val="1"/>
          <w:numId w:val="42"/>
        </w:numPr>
        <w:spacing w:after="0" w:line="276" w:lineRule="auto"/>
        <w:ind w:left="284" w:hanging="284"/>
        <w:contextualSpacing/>
        <w:jc w:val="both"/>
        <w:rPr>
          <w:rFonts w:asciiTheme="majorHAnsi" w:hAnsiTheme="majorHAnsi" w:cstheme="majorHAnsi"/>
        </w:rPr>
      </w:pPr>
      <w:r w:rsidRPr="00720C48">
        <w:rPr>
          <w:rFonts w:asciiTheme="majorHAnsi" w:hAnsiTheme="majorHAnsi" w:cstheme="majorHAnsi"/>
          <w:b/>
        </w:rPr>
        <w:t>Waga:</w:t>
      </w:r>
      <w:r w:rsidRPr="00720C48">
        <w:rPr>
          <w:rFonts w:asciiTheme="majorHAnsi" w:hAnsiTheme="majorHAnsi" w:cstheme="majorHAnsi"/>
        </w:rPr>
        <w:t xml:space="preserve"> 20/100.</w:t>
      </w:r>
    </w:p>
    <w:p w14:paraId="70F49B34" w14:textId="77777777" w:rsidR="00630163" w:rsidRPr="00720C48" w:rsidRDefault="00630163" w:rsidP="00630163">
      <w:pPr>
        <w:numPr>
          <w:ilvl w:val="1"/>
          <w:numId w:val="42"/>
        </w:numPr>
        <w:spacing w:after="0" w:line="276" w:lineRule="auto"/>
        <w:ind w:left="284" w:hanging="284"/>
        <w:jc w:val="both"/>
        <w:rPr>
          <w:rFonts w:asciiTheme="majorHAnsi" w:hAnsiTheme="majorHAnsi" w:cstheme="majorHAnsi"/>
        </w:rPr>
      </w:pPr>
      <w:r w:rsidRPr="00720C48">
        <w:rPr>
          <w:rFonts w:asciiTheme="majorHAnsi" w:hAnsiTheme="majorHAnsi" w:cstheme="majorHAnsi"/>
        </w:rPr>
        <w:t xml:space="preserve"> </w:t>
      </w:r>
      <w:r w:rsidRPr="00720C48">
        <w:rPr>
          <w:rFonts w:asciiTheme="majorHAnsi" w:hAnsiTheme="majorHAnsi" w:cstheme="majorHAnsi"/>
          <w:b/>
        </w:rPr>
        <w:t xml:space="preserve">Źródło analizy wyników: </w:t>
      </w:r>
      <w:r w:rsidRPr="00720C48">
        <w:rPr>
          <w:rFonts w:asciiTheme="majorHAnsi" w:hAnsiTheme="majorHAnsi" w:cstheme="majorHAnsi"/>
        </w:rPr>
        <w:t>dane dostarczane przez Facebook</w:t>
      </w:r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Ads</w:t>
      </w:r>
      <w:proofErr w:type="spellEnd"/>
    </w:p>
    <w:p w14:paraId="72F318F7" w14:textId="77777777" w:rsidR="00630163" w:rsidRPr="00720C48" w:rsidRDefault="00630163" w:rsidP="00630163">
      <w:pPr>
        <w:ind w:left="284" w:hanging="284"/>
        <w:jc w:val="both"/>
        <w:rPr>
          <w:rFonts w:asciiTheme="majorHAnsi" w:hAnsiTheme="majorHAnsi" w:cstheme="majorHAnsi"/>
        </w:rPr>
      </w:pPr>
    </w:p>
    <w:p w14:paraId="7311BE54" w14:textId="77777777" w:rsidR="00630163" w:rsidRPr="00720C48" w:rsidRDefault="00630163" w:rsidP="00630163">
      <w:pPr>
        <w:numPr>
          <w:ilvl w:val="0"/>
          <w:numId w:val="42"/>
        </w:numPr>
        <w:spacing w:after="0" w:line="276" w:lineRule="auto"/>
        <w:ind w:left="284" w:hanging="284"/>
        <w:jc w:val="both"/>
        <w:rPr>
          <w:rFonts w:asciiTheme="majorHAnsi" w:hAnsiTheme="majorHAnsi" w:cstheme="majorHAnsi"/>
        </w:rPr>
      </w:pPr>
      <w:r w:rsidRPr="00720C48">
        <w:rPr>
          <w:rFonts w:asciiTheme="majorHAnsi" w:hAnsiTheme="majorHAnsi" w:cstheme="majorHAnsi"/>
        </w:rPr>
        <w:t>Osiągnięty zasięg kampanii na Facebooku (w tym z wykorzystaniem Messengera, przy założeniu, że zasięg tej części promocji realizowanej z użyciem Messengera nie może być większy niż 50</w:t>
      </w:r>
      <w:r>
        <w:rPr>
          <w:rFonts w:asciiTheme="majorHAnsi" w:hAnsiTheme="majorHAnsi" w:cstheme="majorHAnsi"/>
        </w:rPr>
        <w:t xml:space="preserve"> </w:t>
      </w:r>
      <w:r w:rsidRPr="00720C48">
        <w:rPr>
          <w:rFonts w:asciiTheme="majorHAnsi" w:hAnsiTheme="majorHAnsi" w:cstheme="majorHAnsi"/>
        </w:rPr>
        <w:t>000 osób) - punkt odniesienia: 160</w:t>
      </w:r>
      <w:r>
        <w:rPr>
          <w:rFonts w:asciiTheme="majorHAnsi" w:hAnsiTheme="majorHAnsi" w:cstheme="majorHAnsi"/>
        </w:rPr>
        <w:t xml:space="preserve"> </w:t>
      </w:r>
      <w:r w:rsidRPr="00720C48">
        <w:rPr>
          <w:rFonts w:asciiTheme="majorHAnsi" w:hAnsiTheme="majorHAnsi" w:cstheme="majorHAnsi"/>
        </w:rPr>
        <w:t>000 osób. W tym nie mniej niż 1000, a nie więcej niż 5000 zasięgu osiągniętego wobec osób znajdujących się w promieniu 2 kilometrów od Centrum Nauki Kopernik w dniach 0</w:t>
      </w:r>
      <w:r>
        <w:rPr>
          <w:rFonts w:asciiTheme="majorHAnsi" w:hAnsiTheme="majorHAnsi" w:cstheme="majorHAnsi"/>
        </w:rPr>
        <w:t>8</w:t>
      </w:r>
      <w:r w:rsidRPr="00720C48">
        <w:rPr>
          <w:rFonts w:asciiTheme="majorHAnsi" w:hAnsiTheme="majorHAnsi" w:cstheme="majorHAnsi"/>
        </w:rPr>
        <w:t xml:space="preserve"> - </w:t>
      </w:r>
      <w:r>
        <w:rPr>
          <w:rFonts w:asciiTheme="majorHAnsi" w:hAnsiTheme="majorHAnsi" w:cstheme="majorHAnsi"/>
        </w:rPr>
        <w:t>10</w:t>
      </w:r>
      <w:r w:rsidRPr="00720C48">
        <w:rPr>
          <w:rFonts w:asciiTheme="majorHAnsi" w:hAnsiTheme="majorHAnsi" w:cstheme="majorHAnsi"/>
        </w:rPr>
        <w:t>.10.20</w:t>
      </w:r>
      <w:r>
        <w:rPr>
          <w:rFonts w:asciiTheme="majorHAnsi" w:hAnsiTheme="majorHAnsi" w:cstheme="majorHAnsi"/>
        </w:rPr>
        <w:t>21</w:t>
      </w:r>
      <w:r w:rsidRPr="00720C48">
        <w:rPr>
          <w:rFonts w:asciiTheme="majorHAnsi" w:hAnsiTheme="majorHAnsi" w:cstheme="majorHAnsi"/>
        </w:rPr>
        <w:t xml:space="preserve">. </w:t>
      </w:r>
    </w:p>
    <w:p w14:paraId="0ABF8D70" w14:textId="77777777" w:rsidR="00630163" w:rsidRPr="00720C48" w:rsidRDefault="00630163" w:rsidP="00630163">
      <w:pPr>
        <w:numPr>
          <w:ilvl w:val="1"/>
          <w:numId w:val="42"/>
        </w:numPr>
        <w:spacing w:after="0" w:line="276" w:lineRule="auto"/>
        <w:ind w:left="284" w:hanging="284"/>
        <w:contextualSpacing/>
        <w:jc w:val="both"/>
        <w:rPr>
          <w:rFonts w:asciiTheme="majorHAnsi" w:hAnsiTheme="majorHAnsi" w:cstheme="majorHAnsi"/>
        </w:rPr>
      </w:pPr>
      <w:r w:rsidRPr="00720C48">
        <w:rPr>
          <w:rFonts w:asciiTheme="majorHAnsi" w:hAnsiTheme="majorHAnsi" w:cstheme="majorHAnsi"/>
          <w:b/>
        </w:rPr>
        <w:t>Waga:</w:t>
      </w:r>
      <w:r w:rsidRPr="00720C48">
        <w:rPr>
          <w:rFonts w:asciiTheme="majorHAnsi" w:hAnsiTheme="majorHAnsi" w:cstheme="majorHAnsi"/>
        </w:rPr>
        <w:t xml:space="preserve"> 25/100.</w:t>
      </w:r>
    </w:p>
    <w:p w14:paraId="71A1AAF8" w14:textId="77777777" w:rsidR="00630163" w:rsidRPr="00720C48" w:rsidRDefault="00630163" w:rsidP="00630163">
      <w:pPr>
        <w:numPr>
          <w:ilvl w:val="1"/>
          <w:numId w:val="42"/>
        </w:numPr>
        <w:spacing w:after="0" w:line="276" w:lineRule="auto"/>
        <w:ind w:left="284" w:hanging="284"/>
        <w:jc w:val="both"/>
        <w:rPr>
          <w:rFonts w:asciiTheme="majorHAnsi" w:hAnsiTheme="majorHAnsi" w:cstheme="majorHAnsi"/>
        </w:rPr>
      </w:pPr>
      <w:r w:rsidRPr="00720C48">
        <w:rPr>
          <w:rFonts w:asciiTheme="majorHAnsi" w:hAnsiTheme="majorHAnsi" w:cstheme="majorHAnsi"/>
        </w:rPr>
        <w:t xml:space="preserve"> </w:t>
      </w:r>
      <w:r w:rsidRPr="00720C48">
        <w:rPr>
          <w:rFonts w:asciiTheme="majorHAnsi" w:hAnsiTheme="majorHAnsi" w:cstheme="majorHAnsi"/>
          <w:b/>
        </w:rPr>
        <w:t xml:space="preserve">Źródło analizy wyników: </w:t>
      </w:r>
      <w:r w:rsidRPr="00720C48">
        <w:rPr>
          <w:rFonts w:asciiTheme="majorHAnsi" w:hAnsiTheme="majorHAnsi" w:cstheme="majorHAnsi"/>
        </w:rPr>
        <w:t>dane z konta reklamowego Facebook</w:t>
      </w:r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Ads</w:t>
      </w:r>
      <w:proofErr w:type="spellEnd"/>
    </w:p>
    <w:p w14:paraId="6228EF84" w14:textId="77777777" w:rsidR="00630163" w:rsidRPr="00720C48" w:rsidRDefault="00630163" w:rsidP="00630163">
      <w:pPr>
        <w:ind w:left="284" w:hanging="284"/>
        <w:jc w:val="both"/>
        <w:rPr>
          <w:rFonts w:asciiTheme="majorHAnsi" w:hAnsiTheme="majorHAnsi" w:cstheme="majorHAnsi"/>
        </w:rPr>
      </w:pPr>
    </w:p>
    <w:p w14:paraId="57798BDE" w14:textId="77777777" w:rsidR="00630163" w:rsidRPr="00720C48" w:rsidRDefault="00630163" w:rsidP="00630163">
      <w:pPr>
        <w:numPr>
          <w:ilvl w:val="0"/>
          <w:numId w:val="42"/>
        </w:numPr>
        <w:spacing w:after="0" w:line="276" w:lineRule="auto"/>
        <w:ind w:left="284" w:hanging="284"/>
        <w:jc w:val="both"/>
        <w:rPr>
          <w:rFonts w:asciiTheme="majorHAnsi" w:hAnsiTheme="majorHAnsi" w:cstheme="majorHAnsi"/>
        </w:rPr>
      </w:pPr>
      <w:r w:rsidRPr="00720C48">
        <w:rPr>
          <w:rFonts w:asciiTheme="majorHAnsi" w:hAnsiTheme="majorHAnsi" w:cstheme="majorHAnsi"/>
        </w:rPr>
        <w:t>Osiągnięty zasięg kampanii na Instagram - punkt odniesienia: 50</w:t>
      </w:r>
      <w:r>
        <w:rPr>
          <w:rFonts w:asciiTheme="majorHAnsi" w:hAnsiTheme="majorHAnsi" w:cstheme="majorHAnsi"/>
        </w:rPr>
        <w:t xml:space="preserve"> </w:t>
      </w:r>
      <w:r w:rsidRPr="00720C48">
        <w:rPr>
          <w:rFonts w:asciiTheme="majorHAnsi" w:hAnsiTheme="majorHAnsi" w:cstheme="majorHAnsi"/>
        </w:rPr>
        <w:t>000 osób. W tym nie mniej niż 1000, a nie więcej niż 5000 zasięgu osiągniętego wobec osób znajdujących się w promieniu 2 kilometrów od Centrum Nauki Kopernik w dniach 0</w:t>
      </w:r>
      <w:r>
        <w:rPr>
          <w:rFonts w:asciiTheme="majorHAnsi" w:hAnsiTheme="majorHAnsi" w:cstheme="majorHAnsi"/>
        </w:rPr>
        <w:t>8</w:t>
      </w:r>
      <w:r w:rsidRPr="00720C48">
        <w:rPr>
          <w:rFonts w:asciiTheme="majorHAnsi" w:hAnsiTheme="majorHAnsi" w:cstheme="majorHAnsi"/>
        </w:rPr>
        <w:t xml:space="preserve"> - </w:t>
      </w:r>
      <w:r>
        <w:rPr>
          <w:rFonts w:asciiTheme="majorHAnsi" w:hAnsiTheme="majorHAnsi" w:cstheme="majorHAnsi"/>
        </w:rPr>
        <w:t>10</w:t>
      </w:r>
      <w:r w:rsidRPr="00720C48">
        <w:rPr>
          <w:rFonts w:asciiTheme="majorHAnsi" w:hAnsiTheme="majorHAnsi" w:cstheme="majorHAnsi"/>
        </w:rPr>
        <w:t>.10.20</w:t>
      </w:r>
      <w:r>
        <w:rPr>
          <w:rFonts w:asciiTheme="majorHAnsi" w:hAnsiTheme="majorHAnsi" w:cstheme="majorHAnsi"/>
        </w:rPr>
        <w:t>21</w:t>
      </w:r>
    </w:p>
    <w:p w14:paraId="6CF7B995" w14:textId="77777777" w:rsidR="00630163" w:rsidRPr="00720C48" w:rsidRDefault="00630163" w:rsidP="00630163">
      <w:pPr>
        <w:numPr>
          <w:ilvl w:val="1"/>
          <w:numId w:val="42"/>
        </w:numPr>
        <w:spacing w:after="0" w:line="276" w:lineRule="auto"/>
        <w:ind w:left="284" w:hanging="284"/>
        <w:contextualSpacing/>
        <w:jc w:val="both"/>
        <w:rPr>
          <w:rFonts w:asciiTheme="majorHAnsi" w:hAnsiTheme="majorHAnsi" w:cstheme="majorHAnsi"/>
        </w:rPr>
      </w:pPr>
      <w:r w:rsidRPr="00720C48">
        <w:rPr>
          <w:rFonts w:asciiTheme="majorHAnsi" w:hAnsiTheme="majorHAnsi" w:cstheme="majorHAnsi"/>
          <w:b/>
        </w:rPr>
        <w:t>Waga:</w:t>
      </w:r>
      <w:r w:rsidRPr="00720C48">
        <w:rPr>
          <w:rFonts w:asciiTheme="majorHAnsi" w:hAnsiTheme="majorHAnsi" w:cstheme="majorHAnsi"/>
        </w:rPr>
        <w:t xml:space="preserve"> 5/100.</w:t>
      </w:r>
    </w:p>
    <w:p w14:paraId="76978595" w14:textId="77777777" w:rsidR="00630163" w:rsidRPr="00720C48" w:rsidRDefault="00630163" w:rsidP="00630163">
      <w:pPr>
        <w:numPr>
          <w:ilvl w:val="1"/>
          <w:numId w:val="42"/>
        </w:numPr>
        <w:spacing w:after="0" w:line="276" w:lineRule="auto"/>
        <w:ind w:left="284" w:hanging="284"/>
        <w:jc w:val="both"/>
        <w:rPr>
          <w:rFonts w:asciiTheme="majorHAnsi" w:hAnsiTheme="majorHAnsi" w:cstheme="majorHAnsi"/>
        </w:rPr>
      </w:pPr>
      <w:r w:rsidRPr="00720C48">
        <w:rPr>
          <w:rFonts w:asciiTheme="majorHAnsi" w:hAnsiTheme="majorHAnsi" w:cstheme="majorHAnsi"/>
        </w:rPr>
        <w:t xml:space="preserve"> </w:t>
      </w:r>
      <w:r w:rsidRPr="00720C48">
        <w:rPr>
          <w:rFonts w:asciiTheme="majorHAnsi" w:hAnsiTheme="majorHAnsi" w:cstheme="majorHAnsi"/>
          <w:b/>
        </w:rPr>
        <w:t xml:space="preserve">Źródło analizy wyników: </w:t>
      </w:r>
      <w:r w:rsidRPr="00720C48">
        <w:rPr>
          <w:rFonts w:asciiTheme="majorHAnsi" w:hAnsiTheme="majorHAnsi" w:cstheme="majorHAnsi"/>
        </w:rPr>
        <w:t>dane z konta reklamowego Facebook</w:t>
      </w:r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Ads</w:t>
      </w:r>
      <w:proofErr w:type="spellEnd"/>
    </w:p>
    <w:p w14:paraId="2DEC9A18" w14:textId="77777777" w:rsidR="00630163" w:rsidRPr="00720C48" w:rsidRDefault="00630163" w:rsidP="00630163">
      <w:pPr>
        <w:ind w:left="284" w:hanging="284"/>
        <w:jc w:val="both"/>
        <w:rPr>
          <w:rFonts w:asciiTheme="majorHAnsi" w:hAnsiTheme="majorHAnsi" w:cstheme="majorHAnsi"/>
        </w:rPr>
      </w:pPr>
    </w:p>
    <w:p w14:paraId="68E05306" w14:textId="77777777" w:rsidR="00630163" w:rsidRPr="00720C48" w:rsidRDefault="00630163" w:rsidP="00630163">
      <w:pPr>
        <w:numPr>
          <w:ilvl w:val="0"/>
          <w:numId w:val="42"/>
        </w:numPr>
        <w:spacing w:after="0" w:line="276" w:lineRule="auto"/>
        <w:ind w:left="284" w:hanging="284"/>
        <w:jc w:val="both"/>
        <w:rPr>
          <w:rFonts w:asciiTheme="majorHAnsi" w:hAnsiTheme="majorHAnsi" w:cstheme="majorHAnsi"/>
        </w:rPr>
      </w:pPr>
      <w:r w:rsidRPr="00720C48">
        <w:rPr>
          <w:rFonts w:asciiTheme="majorHAnsi" w:hAnsiTheme="majorHAnsi" w:cstheme="majorHAnsi"/>
        </w:rPr>
        <w:t>Osiągnięt</w:t>
      </w:r>
      <w:r>
        <w:rPr>
          <w:rFonts w:asciiTheme="majorHAnsi" w:hAnsiTheme="majorHAnsi" w:cstheme="majorHAnsi"/>
        </w:rPr>
        <w:t>e</w:t>
      </w:r>
      <w:r w:rsidRPr="00720C48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wyświetlenia</w:t>
      </w:r>
      <w:r w:rsidRPr="00720C48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w </w:t>
      </w:r>
      <w:r w:rsidRPr="00720C48">
        <w:rPr>
          <w:rFonts w:asciiTheme="majorHAnsi" w:hAnsiTheme="majorHAnsi" w:cstheme="majorHAnsi"/>
        </w:rPr>
        <w:t xml:space="preserve">kampanii na </w:t>
      </w:r>
      <w:proofErr w:type="spellStart"/>
      <w:r w:rsidRPr="00720C48">
        <w:rPr>
          <w:rFonts w:asciiTheme="majorHAnsi" w:hAnsiTheme="majorHAnsi" w:cstheme="majorHAnsi"/>
        </w:rPr>
        <w:t>Youtube</w:t>
      </w:r>
      <w:proofErr w:type="spellEnd"/>
      <w:r w:rsidRPr="00720C48">
        <w:rPr>
          <w:rFonts w:asciiTheme="majorHAnsi" w:hAnsiTheme="majorHAnsi" w:cstheme="majorHAnsi"/>
        </w:rPr>
        <w:t xml:space="preserve"> - punkt odniesienia: 150</w:t>
      </w:r>
      <w:r>
        <w:rPr>
          <w:rFonts w:asciiTheme="majorHAnsi" w:hAnsiTheme="majorHAnsi" w:cstheme="majorHAnsi"/>
        </w:rPr>
        <w:t xml:space="preserve"> </w:t>
      </w:r>
      <w:r w:rsidRPr="00720C48">
        <w:rPr>
          <w:rFonts w:asciiTheme="majorHAnsi" w:hAnsiTheme="majorHAnsi" w:cstheme="majorHAnsi"/>
        </w:rPr>
        <w:t xml:space="preserve">000 </w:t>
      </w:r>
      <w:r>
        <w:rPr>
          <w:rFonts w:asciiTheme="majorHAnsi" w:hAnsiTheme="majorHAnsi" w:cstheme="majorHAnsi"/>
        </w:rPr>
        <w:t>wyświetleń</w:t>
      </w:r>
      <w:r w:rsidRPr="00720C48">
        <w:rPr>
          <w:rFonts w:asciiTheme="majorHAnsi" w:hAnsiTheme="majorHAnsi" w:cstheme="majorHAnsi"/>
        </w:rPr>
        <w:t>.</w:t>
      </w:r>
    </w:p>
    <w:p w14:paraId="00DDF1E3" w14:textId="77777777" w:rsidR="00630163" w:rsidRPr="00720C48" w:rsidRDefault="00630163" w:rsidP="00630163">
      <w:pPr>
        <w:numPr>
          <w:ilvl w:val="1"/>
          <w:numId w:val="42"/>
        </w:numPr>
        <w:spacing w:after="0" w:line="276" w:lineRule="auto"/>
        <w:ind w:left="284" w:hanging="284"/>
        <w:contextualSpacing/>
        <w:jc w:val="both"/>
        <w:rPr>
          <w:rFonts w:asciiTheme="majorHAnsi" w:hAnsiTheme="majorHAnsi" w:cstheme="majorHAnsi"/>
        </w:rPr>
      </w:pPr>
      <w:r w:rsidRPr="00720C48">
        <w:rPr>
          <w:rFonts w:asciiTheme="majorHAnsi" w:hAnsiTheme="majorHAnsi" w:cstheme="majorHAnsi"/>
          <w:b/>
        </w:rPr>
        <w:t>Waga:</w:t>
      </w:r>
      <w:r w:rsidRPr="00720C48">
        <w:rPr>
          <w:rFonts w:asciiTheme="majorHAnsi" w:hAnsiTheme="majorHAnsi" w:cstheme="majorHAnsi"/>
        </w:rPr>
        <w:t xml:space="preserve"> 20/100.</w:t>
      </w:r>
    </w:p>
    <w:p w14:paraId="5D9549BC" w14:textId="77777777" w:rsidR="00630163" w:rsidRPr="00720C48" w:rsidRDefault="00630163" w:rsidP="00630163">
      <w:pPr>
        <w:numPr>
          <w:ilvl w:val="1"/>
          <w:numId w:val="42"/>
        </w:numPr>
        <w:spacing w:after="0" w:line="276" w:lineRule="auto"/>
        <w:ind w:left="284" w:hanging="284"/>
        <w:jc w:val="both"/>
        <w:rPr>
          <w:rFonts w:asciiTheme="majorHAnsi" w:hAnsiTheme="majorHAnsi" w:cstheme="majorHAnsi"/>
        </w:rPr>
      </w:pPr>
      <w:r w:rsidRPr="00720C48">
        <w:rPr>
          <w:rFonts w:asciiTheme="majorHAnsi" w:hAnsiTheme="majorHAnsi" w:cstheme="majorHAnsi"/>
        </w:rPr>
        <w:t xml:space="preserve"> </w:t>
      </w:r>
      <w:r w:rsidRPr="00720C48">
        <w:rPr>
          <w:rFonts w:asciiTheme="majorHAnsi" w:hAnsiTheme="majorHAnsi" w:cstheme="majorHAnsi"/>
          <w:b/>
        </w:rPr>
        <w:t xml:space="preserve">Źródło analizy wyników: </w:t>
      </w:r>
      <w:r w:rsidRPr="00720C48">
        <w:rPr>
          <w:rFonts w:asciiTheme="majorHAnsi" w:hAnsiTheme="majorHAnsi" w:cstheme="majorHAnsi"/>
        </w:rPr>
        <w:t>dane z konta reklamowego Google</w:t>
      </w:r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Ads</w:t>
      </w:r>
      <w:proofErr w:type="spellEnd"/>
    </w:p>
    <w:p w14:paraId="433A9AF2" w14:textId="77777777" w:rsidR="00630163" w:rsidRPr="00720C48" w:rsidRDefault="00630163" w:rsidP="00630163">
      <w:pPr>
        <w:ind w:left="720"/>
        <w:jc w:val="both"/>
        <w:rPr>
          <w:rFonts w:asciiTheme="majorHAnsi" w:hAnsiTheme="majorHAnsi" w:cstheme="majorHAnsi"/>
        </w:rPr>
      </w:pPr>
    </w:p>
    <w:p w14:paraId="0EF237CA" w14:textId="77777777" w:rsidR="005F742F" w:rsidRDefault="005F742F" w:rsidP="00630163">
      <w:pPr>
        <w:jc w:val="both"/>
        <w:rPr>
          <w:rFonts w:asciiTheme="majorHAnsi" w:hAnsiTheme="majorHAnsi" w:cstheme="majorHAnsi"/>
          <w:b/>
        </w:rPr>
      </w:pPr>
    </w:p>
    <w:p w14:paraId="3B62B57F" w14:textId="0AB9A4C1" w:rsidR="00630163" w:rsidRPr="00720C48" w:rsidRDefault="00630163" w:rsidP="00630163">
      <w:pPr>
        <w:jc w:val="both"/>
        <w:rPr>
          <w:rFonts w:asciiTheme="majorHAnsi" w:hAnsiTheme="majorHAnsi" w:cstheme="majorHAnsi"/>
          <w:b/>
        </w:rPr>
      </w:pPr>
      <w:proofErr w:type="spellStart"/>
      <w:r w:rsidRPr="00720C48">
        <w:rPr>
          <w:rFonts w:asciiTheme="majorHAnsi" w:hAnsiTheme="majorHAnsi" w:cstheme="majorHAnsi"/>
          <w:b/>
        </w:rPr>
        <w:t>Targetowanie</w:t>
      </w:r>
      <w:proofErr w:type="spellEnd"/>
      <w:r w:rsidRPr="00720C48">
        <w:rPr>
          <w:rFonts w:asciiTheme="majorHAnsi" w:hAnsiTheme="majorHAnsi" w:cstheme="majorHAnsi"/>
          <w:b/>
        </w:rPr>
        <w:t>:</w:t>
      </w:r>
    </w:p>
    <w:p w14:paraId="3E286D27" w14:textId="77777777" w:rsidR="00630163" w:rsidRPr="00720C48" w:rsidRDefault="00630163" w:rsidP="00630163">
      <w:pPr>
        <w:jc w:val="both"/>
        <w:rPr>
          <w:rFonts w:asciiTheme="majorHAnsi" w:hAnsiTheme="majorHAnsi" w:cstheme="majorHAnsi"/>
        </w:rPr>
      </w:pPr>
      <w:r w:rsidRPr="00720C48">
        <w:rPr>
          <w:rFonts w:asciiTheme="majorHAnsi" w:hAnsiTheme="majorHAnsi" w:cstheme="majorHAnsi"/>
        </w:rPr>
        <w:t xml:space="preserve">Kampania </w:t>
      </w:r>
      <w:proofErr w:type="spellStart"/>
      <w:r w:rsidRPr="00720C48">
        <w:rPr>
          <w:rFonts w:asciiTheme="majorHAnsi" w:hAnsiTheme="majorHAnsi" w:cstheme="majorHAnsi"/>
        </w:rPr>
        <w:t>targetowana</w:t>
      </w:r>
      <w:proofErr w:type="spellEnd"/>
      <w:r w:rsidRPr="00720C48">
        <w:rPr>
          <w:rFonts w:asciiTheme="majorHAnsi" w:hAnsiTheme="majorHAnsi" w:cstheme="majorHAnsi"/>
        </w:rPr>
        <w:t xml:space="preserve"> będzie na:</w:t>
      </w:r>
    </w:p>
    <w:p w14:paraId="2FF05520" w14:textId="77777777" w:rsidR="00630163" w:rsidRPr="00720C48" w:rsidRDefault="00630163" w:rsidP="00630163">
      <w:pPr>
        <w:numPr>
          <w:ilvl w:val="0"/>
          <w:numId w:val="39"/>
        </w:numPr>
        <w:spacing w:after="0" w:line="276" w:lineRule="auto"/>
        <w:ind w:left="709" w:hanging="283"/>
        <w:contextualSpacing/>
        <w:jc w:val="both"/>
        <w:rPr>
          <w:rFonts w:asciiTheme="majorHAnsi" w:hAnsiTheme="majorHAnsi" w:cstheme="majorHAnsi"/>
        </w:rPr>
      </w:pPr>
      <w:r w:rsidRPr="00720C48">
        <w:rPr>
          <w:rFonts w:asciiTheme="majorHAnsi" w:hAnsiTheme="majorHAnsi" w:cstheme="majorHAnsi"/>
        </w:rPr>
        <w:t>Warszawę i okolicę (85% budżetu)</w:t>
      </w:r>
    </w:p>
    <w:p w14:paraId="31FE6BF1" w14:textId="77777777" w:rsidR="00630163" w:rsidRPr="00720C48" w:rsidRDefault="00630163" w:rsidP="00630163">
      <w:pPr>
        <w:numPr>
          <w:ilvl w:val="0"/>
          <w:numId w:val="39"/>
        </w:numPr>
        <w:spacing w:after="0" w:line="276" w:lineRule="auto"/>
        <w:ind w:left="709" w:hanging="283"/>
        <w:contextualSpacing/>
        <w:jc w:val="both"/>
        <w:rPr>
          <w:rFonts w:asciiTheme="majorHAnsi" w:hAnsiTheme="majorHAnsi" w:cstheme="majorHAnsi"/>
        </w:rPr>
      </w:pPr>
      <w:r w:rsidRPr="00720C48">
        <w:rPr>
          <w:rFonts w:asciiTheme="majorHAnsi" w:hAnsiTheme="majorHAnsi" w:cstheme="majorHAnsi"/>
        </w:rPr>
        <w:t>województwo mazowieckie</w:t>
      </w:r>
      <w:r>
        <w:rPr>
          <w:rFonts w:asciiTheme="majorHAnsi" w:hAnsiTheme="majorHAnsi" w:cstheme="majorHAnsi"/>
        </w:rPr>
        <w:t xml:space="preserve"> oraz </w:t>
      </w:r>
      <w:r w:rsidRPr="00720C48">
        <w:rPr>
          <w:rFonts w:asciiTheme="majorHAnsi" w:hAnsiTheme="majorHAnsi" w:cstheme="majorHAnsi"/>
        </w:rPr>
        <w:t>Poznań, Kraków, Gdańsk, Gdynię, Sopot, Wrocław, Toruń, Łódź, Lublin,</w:t>
      </w:r>
      <w:r>
        <w:rPr>
          <w:rFonts w:asciiTheme="majorHAnsi" w:hAnsiTheme="majorHAnsi" w:cstheme="majorHAnsi"/>
        </w:rPr>
        <w:t xml:space="preserve"> Katowice, Chorzów </w:t>
      </w:r>
      <w:r w:rsidRPr="00720C48">
        <w:rPr>
          <w:rFonts w:asciiTheme="majorHAnsi" w:hAnsiTheme="majorHAnsi" w:cstheme="majorHAnsi"/>
        </w:rPr>
        <w:t>(15% budżetu)</w:t>
      </w:r>
    </w:p>
    <w:p w14:paraId="087FC2B0" w14:textId="77777777" w:rsidR="00630163" w:rsidRPr="00720C48" w:rsidRDefault="00630163" w:rsidP="00630163">
      <w:pPr>
        <w:ind w:left="720"/>
        <w:jc w:val="both"/>
        <w:rPr>
          <w:rFonts w:asciiTheme="majorHAnsi" w:hAnsiTheme="majorHAnsi" w:cstheme="majorHAnsi"/>
        </w:rPr>
      </w:pPr>
    </w:p>
    <w:p w14:paraId="285C8E04" w14:textId="77777777" w:rsidR="00630163" w:rsidRPr="00720C48" w:rsidRDefault="00630163" w:rsidP="00630163">
      <w:pPr>
        <w:jc w:val="both"/>
        <w:rPr>
          <w:rFonts w:asciiTheme="majorHAnsi" w:hAnsiTheme="majorHAnsi" w:cstheme="majorHAnsi"/>
        </w:rPr>
      </w:pPr>
      <w:r w:rsidRPr="00720C48">
        <w:rPr>
          <w:rFonts w:asciiTheme="majorHAnsi" w:hAnsiTheme="majorHAnsi" w:cstheme="majorHAnsi"/>
        </w:rPr>
        <w:t>Do odbiorców spełniających następujące kryteria</w:t>
      </w:r>
      <w:r>
        <w:rPr>
          <w:rFonts w:asciiTheme="majorHAnsi" w:hAnsiTheme="majorHAnsi" w:cstheme="majorHAnsi"/>
        </w:rPr>
        <w:t xml:space="preserve"> – system Facebook </w:t>
      </w:r>
      <w:proofErr w:type="spellStart"/>
      <w:r>
        <w:rPr>
          <w:rFonts w:asciiTheme="majorHAnsi" w:hAnsiTheme="majorHAnsi" w:cstheme="majorHAnsi"/>
        </w:rPr>
        <w:t>Ads</w:t>
      </w:r>
      <w:proofErr w:type="spellEnd"/>
      <w:r w:rsidRPr="00720C48">
        <w:rPr>
          <w:rFonts w:asciiTheme="majorHAnsi" w:hAnsiTheme="majorHAnsi" w:cstheme="majorHAnsi"/>
        </w:rPr>
        <w:t>:</w:t>
      </w:r>
    </w:p>
    <w:p w14:paraId="01C0EC26" w14:textId="77777777" w:rsidR="00630163" w:rsidRPr="00720C48" w:rsidRDefault="00630163" w:rsidP="00630163">
      <w:pPr>
        <w:numPr>
          <w:ilvl w:val="0"/>
          <w:numId w:val="40"/>
        </w:numPr>
        <w:spacing w:after="0" w:line="276" w:lineRule="auto"/>
        <w:contextualSpacing/>
        <w:jc w:val="both"/>
        <w:rPr>
          <w:rFonts w:asciiTheme="majorHAnsi" w:hAnsiTheme="majorHAnsi" w:cstheme="majorHAnsi"/>
        </w:rPr>
      </w:pPr>
      <w:r w:rsidRPr="00720C48">
        <w:rPr>
          <w:rFonts w:asciiTheme="majorHAnsi" w:hAnsiTheme="majorHAnsi" w:cstheme="majorHAnsi"/>
        </w:rPr>
        <w:t>Osoby w wieku 16 - 50 lat, zainteresowane:</w:t>
      </w:r>
    </w:p>
    <w:p w14:paraId="61302639" w14:textId="77777777" w:rsidR="00630163" w:rsidRPr="00720C48" w:rsidRDefault="00630163" w:rsidP="00630163">
      <w:pPr>
        <w:widowControl w:val="0"/>
        <w:numPr>
          <w:ilvl w:val="1"/>
          <w:numId w:val="40"/>
        </w:numPr>
        <w:spacing w:after="320" w:line="276" w:lineRule="auto"/>
        <w:contextualSpacing/>
        <w:jc w:val="both"/>
        <w:rPr>
          <w:rFonts w:asciiTheme="majorHAnsi" w:hAnsiTheme="majorHAnsi" w:cstheme="majorHAnsi"/>
        </w:rPr>
      </w:pPr>
      <w:r w:rsidRPr="00720C48">
        <w:rPr>
          <w:rFonts w:asciiTheme="majorHAnsi" w:hAnsiTheme="majorHAnsi" w:cstheme="majorHAnsi"/>
        </w:rPr>
        <w:t>ekologia</w:t>
      </w:r>
    </w:p>
    <w:p w14:paraId="0F37504C" w14:textId="77777777" w:rsidR="00630163" w:rsidRPr="00720C48" w:rsidRDefault="00630163" w:rsidP="00630163">
      <w:pPr>
        <w:widowControl w:val="0"/>
        <w:numPr>
          <w:ilvl w:val="2"/>
          <w:numId w:val="40"/>
        </w:numPr>
        <w:spacing w:after="320" w:line="276" w:lineRule="auto"/>
        <w:contextualSpacing/>
        <w:jc w:val="both"/>
        <w:rPr>
          <w:rFonts w:asciiTheme="majorHAnsi" w:hAnsiTheme="majorHAnsi" w:cstheme="majorHAnsi"/>
        </w:rPr>
      </w:pPr>
      <w:r w:rsidRPr="00720C48">
        <w:rPr>
          <w:rFonts w:asciiTheme="majorHAnsi" w:hAnsiTheme="majorHAnsi" w:cstheme="majorHAnsi"/>
        </w:rPr>
        <w:t>zero waste</w:t>
      </w:r>
    </w:p>
    <w:p w14:paraId="58103A31" w14:textId="77777777" w:rsidR="00630163" w:rsidRPr="00720C48" w:rsidRDefault="00630163" w:rsidP="00630163">
      <w:pPr>
        <w:widowControl w:val="0"/>
        <w:numPr>
          <w:ilvl w:val="2"/>
          <w:numId w:val="40"/>
        </w:numPr>
        <w:spacing w:after="320" w:line="276" w:lineRule="auto"/>
        <w:contextualSpacing/>
        <w:jc w:val="both"/>
        <w:rPr>
          <w:rFonts w:asciiTheme="majorHAnsi" w:hAnsiTheme="majorHAnsi" w:cstheme="majorHAnsi"/>
        </w:rPr>
      </w:pPr>
      <w:r w:rsidRPr="00720C48">
        <w:rPr>
          <w:rFonts w:asciiTheme="majorHAnsi" w:hAnsiTheme="majorHAnsi" w:cstheme="majorHAnsi"/>
        </w:rPr>
        <w:t>zielona polityka</w:t>
      </w:r>
    </w:p>
    <w:p w14:paraId="019547B1" w14:textId="77777777" w:rsidR="00630163" w:rsidRPr="00720C48" w:rsidRDefault="00630163" w:rsidP="00630163">
      <w:pPr>
        <w:widowControl w:val="0"/>
        <w:numPr>
          <w:ilvl w:val="2"/>
          <w:numId w:val="40"/>
        </w:numPr>
        <w:spacing w:after="320" w:line="276" w:lineRule="auto"/>
        <w:contextualSpacing/>
        <w:jc w:val="both"/>
        <w:rPr>
          <w:rFonts w:asciiTheme="majorHAnsi" w:hAnsiTheme="majorHAnsi" w:cstheme="majorHAnsi"/>
        </w:rPr>
      </w:pPr>
      <w:r w:rsidRPr="00720C48">
        <w:rPr>
          <w:rFonts w:asciiTheme="majorHAnsi" w:hAnsiTheme="majorHAnsi" w:cstheme="majorHAnsi"/>
        </w:rPr>
        <w:t>ochrona środowiska / kryzys klimatyczny</w:t>
      </w:r>
    </w:p>
    <w:p w14:paraId="56EBF544" w14:textId="77777777" w:rsidR="00630163" w:rsidRPr="00720C48" w:rsidRDefault="00630163" w:rsidP="00630163">
      <w:pPr>
        <w:widowControl w:val="0"/>
        <w:numPr>
          <w:ilvl w:val="2"/>
          <w:numId w:val="40"/>
        </w:numPr>
        <w:spacing w:after="320" w:line="276" w:lineRule="auto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energetyka</w:t>
      </w:r>
    </w:p>
    <w:p w14:paraId="352D12BD" w14:textId="77777777" w:rsidR="00630163" w:rsidRPr="00720C48" w:rsidRDefault="00630163" w:rsidP="00630163">
      <w:pPr>
        <w:widowControl w:val="0"/>
        <w:numPr>
          <w:ilvl w:val="1"/>
          <w:numId w:val="40"/>
        </w:numPr>
        <w:spacing w:after="320" w:line="276" w:lineRule="auto"/>
        <w:contextualSpacing/>
        <w:jc w:val="both"/>
        <w:rPr>
          <w:rFonts w:asciiTheme="majorHAnsi" w:hAnsiTheme="majorHAnsi" w:cstheme="majorHAnsi"/>
        </w:rPr>
      </w:pPr>
      <w:r w:rsidRPr="00720C48">
        <w:rPr>
          <w:rFonts w:asciiTheme="majorHAnsi" w:hAnsiTheme="majorHAnsi" w:cstheme="majorHAnsi"/>
        </w:rPr>
        <w:t>socjologia / kulturoznawstwo / antropologia kultury/etyka</w:t>
      </w:r>
    </w:p>
    <w:p w14:paraId="1D34A438" w14:textId="77777777" w:rsidR="00630163" w:rsidRPr="00720C48" w:rsidRDefault="00630163" w:rsidP="00630163">
      <w:pPr>
        <w:widowControl w:val="0"/>
        <w:numPr>
          <w:ilvl w:val="1"/>
          <w:numId w:val="40"/>
        </w:numPr>
        <w:spacing w:after="320" w:line="276" w:lineRule="auto"/>
        <w:contextualSpacing/>
        <w:jc w:val="both"/>
        <w:rPr>
          <w:rFonts w:asciiTheme="majorHAnsi" w:hAnsiTheme="majorHAnsi" w:cstheme="majorHAnsi"/>
        </w:rPr>
      </w:pPr>
      <w:r w:rsidRPr="00720C48">
        <w:rPr>
          <w:rFonts w:asciiTheme="majorHAnsi" w:hAnsiTheme="majorHAnsi" w:cstheme="majorHAnsi"/>
        </w:rPr>
        <w:t>nowe technologie</w:t>
      </w:r>
    </w:p>
    <w:p w14:paraId="078CBDBB" w14:textId="77777777" w:rsidR="00630163" w:rsidRPr="00720C48" w:rsidRDefault="00630163" w:rsidP="00630163">
      <w:pPr>
        <w:widowControl w:val="0"/>
        <w:numPr>
          <w:ilvl w:val="1"/>
          <w:numId w:val="40"/>
        </w:numPr>
        <w:spacing w:after="320" w:line="276" w:lineRule="auto"/>
        <w:contextualSpacing/>
        <w:jc w:val="both"/>
        <w:rPr>
          <w:rFonts w:asciiTheme="majorHAnsi" w:hAnsiTheme="majorHAnsi" w:cstheme="majorHAnsi"/>
        </w:rPr>
      </w:pPr>
      <w:r w:rsidRPr="00720C48">
        <w:rPr>
          <w:rFonts w:asciiTheme="majorHAnsi" w:hAnsiTheme="majorHAnsi" w:cstheme="majorHAnsi"/>
        </w:rPr>
        <w:t xml:space="preserve">biotechnologia </w:t>
      </w:r>
    </w:p>
    <w:p w14:paraId="3D576A0D" w14:textId="77777777" w:rsidR="00630163" w:rsidRDefault="00630163" w:rsidP="00630163">
      <w:pPr>
        <w:widowControl w:val="0"/>
        <w:numPr>
          <w:ilvl w:val="1"/>
          <w:numId w:val="40"/>
        </w:numPr>
        <w:spacing w:after="320" w:line="276" w:lineRule="auto"/>
        <w:contextualSpacing/>
        <w:jc w:val="both"/>
        <w:rPr>
          <w:rFonts w:asciiTheme="majorHAnsi" w:hAnsiTheme="majorHAnsi" w:cstheme="majorHAnsi"/>
        </w:rPr>
      </w:pPr>
      <w:r w:rsidRPr="00720C48">
        <w:rPr>
          <w:rFonts w:asciiTheme="majorHAnsi" w:hAnsiTheme="majorHAnsi" w:cstheme="majorHAnsi"/>
        </w:rPr>
        <w:t>zdrowie</w:t>
      </w:r>
    </w:p>
    <w:p w14:paraId="5D8C5AA0" w14:textId="77777777" w:rsidR="00630163" w:rsidRDefault="00630163" w:rsidP="00630163">
      <w:pPr>
        <w:widowControl w:val="0"/>
        <w:numPr>
          <w:ilvl w:val="1"/>
          <w:numId w:val="40"/>
        </w:numPr>
        <w:spacing w:after="320" w:line="276" w:lineRule="auto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klimat</w:t>
      </w:r>
    </w:p>
    <w:p w14:paraId="6C7D8729" w14:textId="77777777" w:rsidR="00630163" w:rsidRPr="00720C48" w:rsidRDefault="00630163" w:rsidP="00630163">
      <w:pPr>
        <w:widowControl w:val="0"/>
        <w:numPr>
          <w:ilvl w:val="1"/>
          <w:numId w:val="40"/>
        </w:numPr>
        <w:spacing w:after="320" w:line="276" w:lineRule="auto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zrównoważony rozwój</w:t>
      </w:r>
    </w:p>
    <w:p w14:paraId="26B72456" w14:textId="77777777" w:rsidR="00630163" w:rsidRPr="00720C48" w:rsidRDefault="00630163" w:rsidP="00630163">
      <w:pPr>
        <w:widowControl w:val="0"/>
        <w:spacing w:after="320"/>
        <w:ind w:left="2160"/>
        <w:contextualSpacing/>
        <w:jc w:val="both"/>
        <w:rPr>
          <w:rFonts w:asciiTheme="majorHAnsi" w:hAnsiTheme="majorHAnsi" w:cstheme="majorHAnsi"/>
        </w:rPr>
      </w:pPr>
    </w:p>
    <w:p w14:paraId="5AF9B535" w14:textId="77777777" w:rsidR="00630163" w:rsidRPr="00720C48" w:rsidRDefault="00630163" w:rsidP="00630163">
      <w:pPr>
        <w:widowControl w:val="0"/>
        <w:spacing w:after="320"/>
        <w:ind w:left="1440"/>
        <w:contextualSpacing/>
        <w:jc w:val="both"/>
        <w:rPr>
          <w:rFonts w:asciiTheme="majorHAnsi" w:hAnsiTheme="majorHAnsi" w:cstheme="majorHAnsi"/>
        </w:rPr>
      </w:pPr>
    </w:p>
    <w:p w14:paraId="38A99469" w14:textId="77777777" w:rsidR="00630163" w:rsidRPr="00720C48" w:rsidRDefault="00630163" w:rsidP="00630163">
      <w:pPr>
        <w:numPr>
          <w:ilvl w:val="0"/>
          <w:numId w:val="40"/>
        </w:numPr>
        <w:spacing w:after="0" w:line="276" w:lineRule="auto"/>
        <w:contextualSpacing/>
        <w:jc w:val="both"/>
        <w:rPr>
          <w:rFonts w:asciiTheme="majorHAnsi" w:hAnsiTheme="majorHAnsi" w:cstheme="majorHAnsi"/>
        </w:rPr>
      </w:pPr>
      <w:r w:rsidRPr="00720C48">
        <w:rPr>
          <w:rFonts w:asciiTheme="majorHAnsi" w:hAnsiTheme="majorHAnsi" w:cstheme="majorHAnsi"/>
        </w:rPr>
        <w:t>Osoby w wieku 16 - 50 lat, zainteresowane:</w:t>
      </w:r>
    </w:p>
    <w:p w14:paraId="5CAF5809" w14:textId="77777777" w:rsidR="00630163" w:rsidRDefault="00630163" w:rsidP="00630163">
      <w:pPr>
        <w:widowControl w:val="0"/>
        <w:numPr>
          <w:ilvl w:val="1"/>
          <w:numId w:val="40"/>
        </w:numPr>
        <w:spacing w:after="320" w:line="276" w:lineRule="auto"/>
        <w:contextualSpacing/>
        <w:jc w:val="both"/>
        <w:rPr>
          <w:rFonts w:asciiTheme="majorHAnsi" w:hAnsiTheme="majorHAnsi" w:cstheme="majorHAnsi"/>
        </w:rPr>
      </w:pPr>
      <w:r w:rsidRPr="00720C48">
        <w:rPr>
          <w:rFonts w:asciiTheme="majorHAnsi" w:hAnsiTheme="majorHAnsi" w:cstheme="majorHAnsi"/>
        </w:rPr>
        <w:t>art&amp;science</w:t>
      </w:r>
    </w:p>
    <w:p w14:paraId="4DD12D95" w14:textId="77777777" w:rsidR="00630163" w:rsidRDefault="00630163" w:rsidP="00630163">
      <w:pPr>
        <w:widowControl w:val="0"/>
        <w:numPr>
          <w:ilvl w:val="1"/>
          <w:numId w:val="40"/>
        </w:numPr>
        <w:spacing w:after="320" w:line="276" w:lineRule="auto"/>
        <w:contextualSpacing/>
        <w:jc w:val="both"/>
        <w:rPr>
          <w:rFonts w:asciiTheme="majorHAnsi" w:hAnsiTheme="majorHAnsi" w:cstheme="majorHAnsi"/>
        </w:rPr>
      </w:pPr>
      <w:r w:rsidRPr="00720C48">
        <w:rPr>
          <w:rFonts w:asciiTheme="majorHAnsi" w:hAnsiTheme="majorHAnsi" w:cstheme="majorHAnsi"/>
        </w:rPr>
        <w:t>sztuka współczesna</w:t>
      </w:r>
    </w:p>
    <w:p w14:paraId="6CCE7E93" w14:textId="77777777" w:rsidR="00630163" w:rsidRDefault="00630163" w:rsidP="00630163">
      <w:pPr>
        <w:widowControl w:val="0"/>
        <w:numPr>
          <w:ilvl w:val="1"/>
          <w:numId w:val="40"/>
        </w:numPr>
        <w:spacing w:after="320" w:line="276" w:lineRule="auto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sztuka i muzyka</w:t>
      </w:r>
    </w:p>
    <w:p w14:paraId="48DAB840" w14:textId="77777777" w:rsidR="00630163" w:rsidRPr="00720C48" w:rsidRDefault="00630163" w:rsidP="00630163">
      <w:pPr>
        <w:widowControl w:val="0"/>
        <w:numPr>
          <w:ilvl w:val="1"/>
          <w:numId w:val="40"/>
        </w:numPr>
        <w:spacing w:after="320" w:line="276" w:lineRule="auto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kino i teatr</w:t>
      </w:r>
    </w:p>
    <w:p w14:paraId="09DB49FE" w14:textId="77777777" w:rsidR="00630163" w:rsidRPr="00720C48" w:rsidRDefault="00630163" w:rsidP="00630163">
      <w:pPr>
        <w:widowControl w:val="0"/>
        <w:spacing w:after="320"/>
        <w:ind w:left="2160"/>
        <w:contextualSpacing/>
        <w:jc w:val="both"/>
        <w:rPr>
          <w:rFonts w:asciiTheme="majorHAnsi" w:hAnsiTheme="majorHAnsi" w:cstheme="majorHAnsi"/>
        </w:rPr>
      </w:pPr>
    </w:p>
    <w:p w14:paraId="3CB2477A" w14:textId="77777777" w:rsidR="00630163" w:rsidRDefault="00630163" w:rsidP="00630163">
      <w:pPr>
        <w:widowControl w:val="0"/>
        <w:spacing w:after="320"/>
        <w:ind w:left="2160"/>
        <w:contextualSpacing/>
        <w:jc w:val="both"/>
        <w:rPr>
          <w:rFonts w:asciiTheme="majorHAnsi" w:hAnsiTheme="majorHAnsi" w:cstheme="majorHAnsi"/>
        </w:rPr>
      </w:pPr>
    </w:p>
    <w:p w14:paraId="1E6CE19F" w14:textId="77777777" w:rsidR="00630163" w:rsidRDefault="00630163" w:rsidP="00630163">
      <w:pPr>
        <w:widowControl w:val="0"/>
        <w:spacing w:after="320"/>
        <w:ind w:left="216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</w:p>
    <w:p w14:paraId="0CAD53E8" w14:textId="0165AF1C" w:rsidR="00630163" w:rsidRPr="00630163" w:rsidRDefault="00630163" w:rsidP="00630163">
      <w:pPr>
        <w:widowControl w:val="0"/>
        <w:spacing w:after="320"/>
        <w:contextualSpacing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</w:rPr>
        <w:br/>
        <w:t xml:space="preserve">Do odbiorców spełniających </w:t>
      </w:r>
      <w:r w:rsidRPr="00630163">
        <w:rPr>
          <w:rFonts w:asciiTheme="majorHAnsi" w:hAnsiTheme="majorHAnsi" w:cstheme="majorHAnsi"/>
          <w:szCs w:val="24"/>
        </w:rPr>
        <w:t xml:space="preserve">następujące kryteria – system Google </w:t>
      </w:r>
      <w:proofErr w:type="spellStart"/>
      <w:r w:rsidRPr="00630163">
        <w:rPr>
          <w:rFonts w:asciiTheme="majorHAnsi" w:hAnsiTheme="majorHAnsi" w:cstheme="majorHAnsi"/>
          <w:szCs w:val="24"/>
        </w:rPr>
        <w:t>Ads</w:t>
      </w:r>
      <w:proofErr w:type="spellEnd"/>
      <w:r w:rsidRPr="00630163">
        <w:rPr>
          <w:rFonts w:asciiTheme="majorHAnsi" w:hAnsiTheme="majorHAnsi" w:cstheme="majorHAnsi"/>
          <w:szCs w:val="24"/>
        </w:rPr>
        <w:t>:</w:t>
      </w:r>
    </w:p>
    <w:p w14:paraId="7078A62C" w14:textId="77777777" w:rsidR="00630163" w:rsidRPr="00630163" w:rsidRDefault="00630163" w:rsidP="00630163">
      <w:pPr>
        <w:pStyle w:val="ListParagraph"/>
        <w:widowControl w:val="0"/>
        <w:numPr>
          <w:ilvl w:val="3"/>
          <w:numId w:val="40"/>
        </w:numPr>
        <w:spacing w:after="320" w:line="276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630163">
        <w:rPr>
          <w:rFonts w:asciiTheme="majorHAnsi" w:hAnsiTheme="majorHAnsi" w:cstheme="majorHAnsi"/>
          <w:sz w:val="24"/>
          <w:szCs w:val="24"/>
        </w:rPr>
        <w:t>Osoby</w:t>
      </w:r>
      <w:proofErr w:type="spellEnd"/>
      <w:r w:rsidRPr="00630163">
        <w:rPr>
          <w:rFonts w:asciiTheme="majorHAnsi" w:hAnsiTheme="majorHAnsi" w:cstheme="majorHAnsi"/>
          <w:sz w:val="24"/>
          <w:szCs w:val="24"/>
        </w:rPr>
        <w:t xml:space="preserve"> w </w:t>
      </w:r>
      <w:proofErr w:type="spellStart"/>
      <w:r w:rsidRPr="00630163">
        <w:rPr>
          <w:rFonts w:asciiTheme="majorHAnsi" w:hAnsiTheme="majorHAnsi" w:cstheme="majorHAnsi"/>
          <w:sz w:val="24"/>
          <w:szCs w:val="24"/>
        </w:rPr>
        <w:t>wieku</w:t>
      </w:r>
      <w:proofErr w:type="spellEnd"/>
      <w:r w:rsidRPr="00630163">
        <w:rPr>
          <w:rFonts w:asciiTheme="majorHAnsi" w:hAnsiTheme="majorHAnsi" w:cstheme="majorHAnsi"/>
          <w:sz w:val="24"/>
          <w:szCs w:val="24"/>
        </w:rPr>
        <w:t xml:space="preserve"> 16 – 50 </w:t>
      </w:r>
      <w:proofErr w:type="spellStart"/>
      <w:r w:rsidRPr="00630163">
        <w:rPr>
          <w:rFonts w:asciiTheme="majorHAnsi" w:hAnsiTheme="majorHAnsi" w:cstheme="majorHAnsi"/>
          <w:sz w:val="24"/>
          <w:szCs w:val="24"/>
        </w:rPr>
        <w:t>lat</w:t>
      </w:r>
      <w:proofErr w:type="spellEnd"/>
      <w:r w:rsidRPr="0063016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630163">
        <w:rPr>
          <w:rFonts w:asciiTheme="majorHAnsi" w:hAnsiTheme="majorHAnsi" w:cstheme="majorHAnsi"/>
          <w:sz w:val="24"/>
          <w:szCs w:val="24"/>
        </w:rPr>
        <w:t>typ</w:t>
      </w:r>
      <w:proofErr w:type="spellEnd"/>
      <w:r w:rsidRPr="006301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30163">
        <w:rPr>
          <w:rFonts w:asciiTheme="majorHAnsi" w:hAnsiTheme="majorHAnsi" w:cstheme="majorHAnsi"/>
          <w:sz w:val="24"/>
          <w:szCs w:val="24"/>
        </w:rPr>
        <w:t>odbiorców</w:t>
      </w:r>
      <w:proofErr w:type="spellEnd"/>
      <w:r w:rsidRPr="00630163">
        <w:rPr>
          <w:rFonts w:asciiTheme="majorHAnsi" w:hAnsiTheme="majorHAnsi" w:cstheme="majorHAnsi"/>
          <w:sz w:val="24"/>
          <w:szCs w:val="24"/>
        </w:rPr>
        <w:t>:</w:t>
      </w:r>
    </w:p>
    <w:p w14:paraId="5F8BDD58" w14:textId="77777777" w:rsidR="00630163" w:rsidRPr="00630163" w:rsidRDefault="00630163" w:rsidP="00630163">
      <w:pPr>
        <w:pStyle w:val="ListParagraph"/>
        <w:widowControl w:val="0"/>
        <w:numPr>
          <w:ilvl w:val="4"/>
          <w:numId w:val="40"/>
        </w:numPr>
        <w:spacing w:after="320" w:line="276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630163">
        <w:rPr>
          <w:rFonts w:asciiTheme="majorHAnsi" w:hAnsiTheme="majorHAnsi" w:cstheme="majorHAnsi"/>
          <w:sz w:val="24"/>
          <w:szCs w:val="24"/>
        </w:rPr>
        <w:t>Entuzjaści</w:t>
      </w:r>
      <w:proofErr w:type="spellEnd"/>
      <w:r w:rsidRPr="006301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30163">
        <w:rPr>
          <w:rFonts w:asciiTheme="majorHAnsi" w:hAnsiTheme="majorHAnsi" w:cstheme="majorHAnsi"/>
          <w:sz w:val="24"/>
          <w:szCs w:val="24"/>
        </w:rPr>
        <w:t>ekologicznego</w:t>
      </w:r>
      <w:proofErr w:type="spellEnd"/>
      <w:r w:rsidRPr="006301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30163">
        <w:rPr>
          <w:rFonts w:asciiTheme="majorHAnsi" w:hAnsiTheme="majorHAnsi" w:cstheme="majorHAnsi"/>
          <w:sz w:val="24"/>
          <w:szCs w:val="24"/>
        </w:rPr>
        <w:t>trybu</w:t>
      </w:r>
      <w:proofErr w:type="spellEnd"/>
      <w:r w:rsidRPr="006301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30163">
        <w:rPr>
          <w:rFonts w:asciiTheme="majorHAnsi" w:hAnsiTheme="majorHAnsi" w:cstheme="majorHAnsi"/>
          <w:sz w:val="24"/>
          <w:szCs w:val="24"/>
        </w:rPr>
        <w:t>życia</w:t>
      </w:r>
      <w:proofErr w:type="spellEnd"/>
    </w:p>
    <w:p w14:paraId="13B76073" w14:textId="77777777" w:rsidR="00630163" w:rsidRPr="00630163" w:rsidRDefault="00630163" w:rsidP="00630163">
      <w:pPr>
        <w:pStyle w:val="ListParagraph"/>
        <w:widowControl w:val="0"/>
        <w:numPr>
          <w:ilvl w:val="4"/>
          <w:numId w:val="40"/>
        </w:numPr>
        <w:spacing w:after="320" w:line="276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630163">
        <w:rPr>
          <w:rFonts w:asciiTheme="majorHAnsi" w:hAnsiTheme="majorHAnsi" w:cstheme="majorHAnsi"/>
          <w:sz w:val="24"/>
          <w:szCs w:val="24"/>
        </w:rPr>
        <w:t>Entuzjaści</w:t>
      </w:r>
      <w:proofErr w:type="spellEnd"/>
      <w:r w:rsidRPr="006301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30163">
        <w:rPr>
          <w:rFonts w:asciiTheme="majorHAnsi" w:hAnsiTheme="majorHAnsi" w:cstheme="majorHAnsi"/>
          <w:sz w:val="24"/>
          <w:szCs w:val="24"/>
        </w:rPr>
        <w:t>aktywności</w:t>
      </w:r>
      <w:proofErr w:type="spellEnd"/>
      <w:r w:rsidRPr="006301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30163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6301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30163">
        <w:rPr>
          <w:rFonts w:asciiTheme="majorHAnsi" w:hAnsiTheme="majorHAnsi" w:cstheme="majorHAnsi"/>
          <w:sz w:val="24"/>
          <w:szCs w:val="24"/>
        </w:rPr>
        <w:t>świeżym</w:t>
      </w:r>
      <w:proofErr w:type="spellEnd"/>
      <w:r w:rsidRPr="006301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30163">
        <w:rPr>
          <w:rFonts w:asciiTheme="majorHAnsi" w:hAnsiTheme="majorHAnsi" w:cstheme="majorHAnsi"/>
          <w:sz w:val="24"/>
          <w:szCs w:val="24"/>
        </w:rPr>
        <w:t>powietrzu</w:t>
      </w:r>
      <w:proofErr w:type="spellEnd"/>
    </w:p>
    <w:p w14:paraId="7CFBC955" w14:textId="77777777" w:rsidR="00630163" w:rsidRPr="00630163" w:rsidRDefault="00630163" w:rsidP="00630163">
      <w:pPr>
        <w:pStyle w:val="ListParagraph"/>
        <w:widowControl w:val="0"/>
        <w:numPr>
          <w:ilvl w:val="4"/>
          <w:numId w:val="40"/>
        </w:numPr>
        <w:spacing w:after="320" w:line="276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630163">
        <w:rPr>
          <w:rFonts w:asciiTheme="majorHAnsi" w:hAnsiTheme="majorHAnsi" w:cstheme="majorHAnsi"/>
          <w:sz w:val="24"/>
          <w:szCs w:val="24"/>
        </w:rPr>
        <w:t>Miłośnicy</w:t>
      </w:r>
      <w:proofErr w:type="spellEnd"/>
      <w:r w:rsidRPr="006301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30163">
        <w:rPr>
          <w:rFonts w:asciiTheme="majorHAnsi" w:hAnsiTheme="majorHAnsi" w:cstheme="majorHAnsi"/>
          <w:sz w:val="24"/>
          <w:szCs w:val="24"/>
        </w:rPr>
        <w:t>zwierząt</w:t>
      </w:r>
      <w:proofErr w:type="spellEnd"/>
    </w:p>
    <w:p w14:paraId="6267AC80" w14:textId="77777777" w:rsidR="00630163" w:rsidRPr="00630163" w:rsidRDefault="00630163" w:rsidP="00630163">
      <w:pPr>
        <w:pStyle w:val="ListParagraph"/>
        <w:widowControl w:val="0"/>
        <w:numPr>
          <w:ilvl w:val="4"/>
          <w:numId w:val="40"/>
        </w:numPr>
        <w:spacing w:after="320" w:line="276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630163">
        <w:rPr>
          <w:rFonts w:asciiTheme="majorHAnsi" w:hAnsiTheme="majorHAnsi" w:cstheme="majorHAnsi"/>
          <w:sz w:val="24"/>
          <w:szCs w:val="24"/>
        </w:rPr>
        <w:t>Klimatyzacja</w:t>
      </w:r>
      <w:proofErr w:type="spellEnd"/>
      <w:r w:rsidRPr="006301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30163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6301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30163">
        <w:rPr>
          <w:rFonts w:asciiTheme="majorHAnsi" w:hAnsiTheme="majorHAnsi" w:cstheme="majorHAnsi"/>
          <w:sz w:val="24"/>
          <w:szCs w:val="24"/>
        </w:rPr>
        <w:t>jakość</w:t>
      </w:r>
      <w:proofErr w:type="spellEnd"/>
      <w:r w:rsidRPr="006301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30163">
        <w:rPr>
          <w:rFonts w:asciiTheme="majorHAnsi" w:hAnsiTheme="majorHAnsi" w:cstheme="majorHAnsi"/>
          <w:sz w:val="24"/>
          <w:szCs w:val="24"/>
        </w:rPr>
        <w:t>powietrza</w:t>
      </w:r>
      <w:proofErr w:type="spellEnd"/>
    </w:p>
    <w:p w14:paraId="3E51969F" w14:textId="77777777" w:rsidR="00630163" w:rsidRPr="00630163" w:rsidRDefault="00630163" w:rsidP="00630163">
      <w:pPr>
        <w:pStyle w:val="ListParagraph"/>
        <w:widowControl w:val="0"/>
        <w:numPr>
          <w:ilvl w:val="3"/>
          <w:numId w:val="40"/>
        </w:numPr>
        <w:spacing w:after="320" w:line="276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630163">
        <w:rPr>
          <w:rFonts w:asciiTheme="majorHAnsi" w:hAnsiTheme="majorHAnsi" w:cstheme="majorHAnsi"/>
          <w:sz w:val="24"/>
          <w:szCs w:val="24"/>
        </w:rPr>
        <w:t>Osoby</w:t>
      </w:r>
      <w:proofErr w:type="spellEnd"/>
      <w:r w:rsidRPr="00630163">
        <w:rPr>
          <w:rFonts w:asciiTheme="majorHAnsi" w:hAnsiTheme="majorHAnsi" w:cstheme="majorHAnsi"/>
          <w:sz w:val="24"/>
          <w:szCs w:val="24"/>
        </w:rPr>
        <w:t xml:space="preserve"> w </w:t>
      </w:r>
      <w:proofErr w:type="spellStart"/>
      <w:r w:rsidRPr="00630163">
        <w:rPr>
          <w:rFonts w:asciiTheme="majorHAnsi" w:hAnsiTheme="majorHAnsi" w:cstheme="majorHAnsi"/>
          <w:sz w:val="24"/>
          <w:szCs w:val="24"/>
        </w:rPr>
        <w:t>wieku</w:t>
      </w:r>
      <w:proofErr w:type="spellEnd"/>
      <w:r w:rsidRPr="00630163">
        <w:rPr>
          <w:rFonts w:asciiTheme="majorHAnsi" w:hAnsiTheme="majorHAnsi" w:cstheme="majorHAnsi"/>
          <w:sz w:val="24"/>
          <w:szCs w:val="24"/>
        </w:rPr>
        <w:t xml:space="preserve"> 16 – 50 </w:t>
      </w:r>
      <w:proofErr w:type="spellStart"/>
      <w:r w:rsidRPr="00630163">
        <w:rPr>
          <w:rFonts w:asciiTheme="majorHAnsi" w:hAnsiTheme="majorHAnsi" w:cstheme="majorHAnsi"/>
          <w:sz w:val="24"/>
          <w:szCs w:val="24"/>
        </w:rPr>
        <w:t>lat</w:t>
      </w:r>
      <w:proofErr w:type="spellEnd"/>
      <w:r w:rsidRPr="0063016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630163">
        <w:rPr>
          <w:rFonts w:asciiTheme="majorHAnsi" w:hAnsiTheme="majorHAnsi" w:cstheme="majorHAnsi"/>
          <w:sz w:val="24"/>
          <w:szCs w:val="24"/>
        </w:rPr>
        <w:t>typ</w:t>
      </w:r>
      <w:proofErr w:type="spellEnd"/>
      <w:r w:rsidRPr="006301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30163">
        <w:rPr>
          <w:rFonts w:asciiTheme="majorHAnsi" w:hAnsiTheme="majorHAnsi" w:cstheme="majorHAnsi"/>
          <w:sz w:val="24"/>
          <w:szCs w:val="24"/>
        </w:rPr>
        <w:t>odbiorców</w:t>
      </w:r>
      <w:proofErr w:type="spellEnd"/>
      <w:r w:rsidRPr="00630163">
        <w:rPr>
          <w:rFonts w:asciiTheme="majorHAnsi" w:hAnsiTheme="majorHAnsi" w:cstheme="majorHAnsi"/>
          <w:sz w:val="24"/>
          <w:szCs w:val="24"/>
        </w:rPr>
        <w:t>:</w:t>
      </w:r>
    </w:p>
    <w:p w14:paraId="5B0C2FB8" w14:textId="77777777" w:rsidR="00630163" w:rsidRPr="00630163" w:rsidRDefault="00630163" w:rsidP="00630163">
      <w:pPr>
        <w:pStyle w:val="ListParagraph"/>
        <w:widowControl w:val="0"/>
        <w:numPr>
          <w:ilvl w:val="4"/>
          <w:numId w:val="40"/>
        </w:numPr>
        <w:spacing w:after="320" w:line="276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630163">
        <w:rPr>
          <w:rFonts w:asciiTheme="majorHAnsi" w:hAnsiTheme="majorHAnsi" w:cstheme="majorHAnsi"/>
          <w:sz w:val="24"/>
          <w:szCs w:val="24"/>
        </w:rPr>
        <w:t>Regularni</w:t>
      </w:r>
      <w:proofErr w:type="spellEnd"/>
      <w:r w:rsidRPr="006301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30163">
        <w:rPr>
          <w:rFonts w:asciiTheme="majorHAnsi" w:hAnsiTheme="majorHAnsi" w:cstheme="majorHAnsi"/>
          <w:sz w:val="24"/>
          <w:szCs w:val="24"/>
        </w:rPr>
        <w:t>uczestnicy</w:t>
      </w:r>
      <w:proofErr w:type="spellEnd"/>
      <w:r w:rsidRPr="006301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30163">
        <w:rPr>
          <w:rFonts w:asciiTheme="majorHAnsi" w:hAnsiTheme="majorHAnsi" w:cstheme="majorHAnsi"/>
          <w:sz w:val="24"/>
          <w:szCs w:val="24"/>
        </w:rPr>
        <w:t>imprez</w:t>
      </w:r>
      <w:proofErr w:type="spellEnd"/>
      <w:r w:rsidRPr="006301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30163">
        <w:rPr>
          <w:rFonts w:asciiTheme="majorHAnsi" w:hAnsiTheme="majorHAnsi" w:cstheme="majorHAnsi"/>
          <w:sz w:val="24"/>
          <w:szCs w:val="24"/>
        </w:rPr>
        <w:t>kulturalnych</w:t>
      </w:r>
      <w:proofErr w:type="spellEnd"/>
    </w:p>
    <w:p w14:paraId="7D8F9D80" w14:textId="77777777" w:rsidR="00630163" w:rsidRPr="00630163" w:rsidRDefault="00630163" w:rsidP="00630163">
      <w:pPr>
        <w:pStyle w:val="ListParagraph"/>
        <w:widowControl w:val="0"/>
        <w:numPr>
          <w:ilvl w:val="4"/>
          <w:numId w:val="40"/>
        </w:numPr>
        <w:spacing w:after="320" w:line="276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630163">
        <w:rPr>
          <w:rFonts w:asciiTheme="majorHAnsi" w:hAnsiTheme="majorHAnsi" w:cstheme="majorHAnsi"/>
          <w:sz w:val="24"/>
          <w:szCs w:val="24"/>
        </w:rPr>
        <w:t>Miłośnicy</w:t>
      </w:r>
      <w:proofErr w:type="spellEnd"/>
      <w:r w:rsidRPr="006301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30163">
        <w:rPr>
          <w:rFonts w:asciiTheme="majorHAnsi" w:hAnsiTheme="majorHAnsi" w:cstheme="majorHAnsi"/>
          <w:sz w:val="24"/>
          <w:szCs w:val="24"/>
        </w:rPr>
        <w:t>sztuki</w:t>
      </w:r>
      <w:proofErr w:type="spellEnd"/>
      <w:r w:rsidRPr="006301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30163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6301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30163">
        <w:rPr>
          <w:rFonts w:asciiTheme="majorHAnsi" w:hAnsiTheme="majorHAnsi" w:cstheme="majorHAnsi"/>
          <w:sz w:val="24"/>
          <w:szCs w:val="24"/>
        </w:rPr>
        <w:t>teatru</w:t>
      </w:r>
      <w:proofErr w:type="spellEnd"/>
    </w:p>
    <w:p w14:paraId="099A3AC7" w14:textId="77777777" w:rsidR="00630163" w:rsidRPr="00630163" w:rsidRDefault="00630163" w:rsidP="00630163">
      <w:pPr>
        <w:pStyle w:val="ListParagraph"/>
        <w:widowControl w:val="0"/>
        <w:numPr>
          <w:ilvl w:val="4"/>
          <w:numId w:val="40"/>
        </w:numPr>
        <w:spacing w:after="320" w:line="276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630163">
        <w:rPr>
          <w:rFonts w:asciiTheme="majorHAnsi" w:hAnsiTheme="majorHAnsi" w:cstheme="majorHAnsi"/>
          <w:sz w:val="24"/>
          <w:szCs w:val="24"/>
        </w:rPr>
        <w:t>Bilety</w:t>
      </w:r>
      <w:proofErr w:type="spellEnd"/>
      <w:r w:rsidRPr="006301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30163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6301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30163">
        <w:rPr>
          <w:rFonts w:asciiTheme="majorHAnsi" w:hAnsiTheme="majorHAnsi" w:cstheme="majorHAnsi"/>
          <w:sz w:val="24"/>
          <w:szCs w:val="24"/>
        </w:rPr>
        <w:t>imprezy</w:t>
      </w:r>
      <w:proofErr w:type="spellEnd"/>
      <w:r w:rsidRPr="006301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30163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6301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30163">
        <w:rPr>
          <w:rFonts w:asciiTheme="majorHAnsi" w:hAnsiTheme="majorHAnsi" w:cstheme="majorHAnsi"/>
          <w:sz w:val="24"/>
          <w:szCs w:val="24"/>
        </w:rPr>
        <w:t>wydarzenia</w:t>
      </w:r>
      <w:proofErr w:type="spellEnd"/>
    </w:p>
    <w:p w14:paraId="7CCDA0C2" w14:textId="77777777" w:rsidR="00630163" w:rsidRPr="00720C48" w:rsidRDefault="00630163" w:rsidP="00630163">
      <w:pPr>
        <w:widowControl w:val="0"/>
        <w:spacing w:after="320"/>
        <w:ind w:left="2160"/>
        <w:contextualSpacing/>
        <w:jc w:val="both"/>
        <w:rPr>
          <w:rFonts w:asciiTheme="majorHAnsi" w:hAnsiTheme="majorHAnsi" w:cstheme="majorHAnsi"/>
        </w:rPr>
      </w:pPr>
    </w:p>
    <w:p w14:paraId="779D22B7" w14:textId="77777777" w:rsidR="00630163" w:rsidRPr="00720C48" w:rsidRDefault="00630163" w:rsidP="00630163">
      <w:pPr>
        <w:jc w:val="both"/>
        <w:rPr>
          <w:rFonts w:asciiTheme="majorHAnsi" w:hAnsiTheme="majorHAnsi" w:cstheme="majorHAnsi"/>
          <w:b/>
        </w:rPr>
      </w:pPr>
      <w:r w:rsidRPr="00720C48">
        <w:rPr>
          <w:rFonts w:asciiTheme="majorHAnsi" w:hAnsiTheme="majorHAnsi" w:cstheme="majorHAnsi"/>
          <w:b/>
        </w:rPr>
        <w:t>Sposób przeprowadzenia kampanii:</w:t>
      </w:r>
    </w:p>
    <w:p w14:paraId="43ED7299" w14:textId="05EA185A" w:rsidR="00630163" w:rsidRPr="00630163" w:rsidRDefault="00630163" w:rsidP="00CE1A9A">
      <w:pPr>
        <w:rPr>
          <w:rFonts w:asciiTheme="majorHAnsi" w:hAnsiTheme="majorHAnsi" w:cstheme="majorHAnsi"/>
        </w:rPr>
      </w:pPr>
      <w:r w:rsidRPr="00630163">
        <w:rPr>
          <w:rFonts w:asciiTheme="majorHAnsi" w:hAnsiTheme="majorHAnsi" w:cstheme="majorHAnsi"/>
        </w:rPr>
        <w:t>Nie mniej niż 75% i nie więcej niż 90% budżetu na media musi zostać wydane do dnia 05.10.2021 r. Pozostała część budżetu musi zostać wydana w dniach 06 – 10.10.2021.</w:t>
      </w:r>
      <w:r w:rsidRPr="00630163">
        <w:rPr>
          <w:rFonts w:asciiTheme="majorHAnsi" w:hAnsiTheme="majorHAnsi" w:cstheme="majorHAnsi"/>
        </w:rPr>
        <w:br/>
      </w:r>
      <w:r w:rsidRPr="00630163">
        <w:rPr>
          <w:rFonts w:asciiTheme="majorHAnsi" w:hAnsiTheme="majorHAnsi" w:cstheme="majorHAnsi"/>
        </w:rPr>
        <w:br/>
        <w:t>Opracowanie tekstów, grafik i animacji będzie leżało po stronie Zamawiającego, jednak Wykonawca zobowiązuje się do udzielania rekomendacji co do przygotowania poszczególnych formatów reklamowych, w postaci nie mniej niż czterech półgodzinnych spotkań online/rozmów telefonicznych w okresie realizacji zamówienia (do uzgodnienia w trybie roboczym). Wykonawca zobowiązuje się także do odpowiedzi na maile w terminie nie dłuższym niż 4 godziny od momentu ich dostarczenia (w zakresie godzin dnia pracy, tj. 9-17).</w:t>
      </w:r>
    </w:p>
    <w:p w14:paraId="74DA8973" w14:textId="77777777" w:rsidR="00630163" w:rsidRPr="00720C48" w:rsidRDefault="00630163" w:rsidP="00630163">
      <w:pPr>
        <w:jc w:val="both"/>
        <w:rPr>
          <w:rFonts w:asciiTheme="majorHAnsi" w:hAnsiTheme="majorHAnsi" w:cstheme="majorHAnsi"/>
        </w:rPr>
      </w:pPr>
      <w:r w:rsidRPr="00720C48">
        <w:rPr>
          <w:rFonts w:asciiTheme="majorHAnsi" w:hAnsiTheme="majorHAnsi" w:cstheme="majorHAnsi"/>
        </w:rPr>
        <w:t>Wykonawca zobowiązuje się do bieżącej optymalizacji kampanii reklamowej w trakcie jej trwania. Optymalizacja kampanii powinna mieć miejsce co 3 dni  trwania kampanii i odbywać się w porozumieniu z Centrum Nauki Kopernik.</w:t>
      </w:r>
    </w:p>
    <w:p w14:paraId="3EE9D785" w14:textId="77777777" w:rsidR="00630163" w:rsidRPr="00720C48" w:rsidRDefault="00630163" w:rsidP="00630163">
      <w:pPr>
        <w:jc w:val="both"/>
        <w:rPr>
          <w:rFonts w:asciiTheme="majorHAnsi" w:hAnsiTheme="majorHAnsi" w:cstheme="majorHAnsi"/>
        </w:rPr>
      </w:pPr>
      <w:r w:rsidRPr="00720C48">
        <w:rPr>
          <w:rFonts w:asciiTheme="majorHAnsi" w:hAnsiTheme="majorHAnsi" w:cstheme="majorHAnsi"/>
        </w:rPr>
        <w:t xml:space="preserve">Wykonawca zobowiązuje się do przedstawienia specyfikacji i wskazań koniecznych do sporządzenia materiałów reklamowych w terminie nie krótszym niż 24 godziny przed terminem ich wykorzystania w ramach kampanii. </w:t>
      </w:r>
    </w:p>
    <w:p w14:paraId="2BFDEA5A" w14:textId="77777777" w:rsidR="00630163" w:rsidRPr="00720C48" w:rsidRDefault="00630163" w:rsidP="00630163">
      <w:pPr>
        <w:ind w:left="720"/>
        <w:jc w:val="both"/>
        <w:rPr>
          <w:rFonts w:asciiTheme="majorHAnsi" w:hAnsiTheme="majorHAnsi" w:cstheme="majorHAnsi"/>
        </w:rPr>
      </w:pPr>
    </w:p>
    <w:p w14:paraId="47143ACA" w14:textId="77777777" w:rsidR="00630163" w:rsidRPr="00720C48" w:rsidRDefault="00630163" w:rsidP="00630163">
      <w:pPr>
        <w:jc w:val="both"/>
        <w:rPr>
          <w:rFonts w:asciiTheme="majorHAnsi" w:hAnsiTheme="majorHAnsi" w:cstheme="majorHAnsi"/>
        </w:rPr>
      </w:pPr>
      <w:r w:rsidRPr="00720C48">
        <w:rPr>
          <w:rFonts w:asciiTheme="majorHAnsi" w:hAnsiTheme="majorHAnsi" w:cstheme="majorHAnsi"/>
        </w:rPr>
        <w:t>Wykonawca zobowiązuje się do przedstawienia raportu częściowego w połowie trwania kampanii, raportu po kampanii i rekomendacji; raport powinien być przygotowany zgodnie ze standardem raportu CNK, wzór raportu zostanie dostarczony w dniu podpisania umowy.</w:t>
      </w:r>
    </w:p>
    <w:p w14:paraId="6E2024C8" w14:textId="77777777" w:rsidR="00630163" w:rsidRPr="00720C48" w:rsidRDefault="00630163" w:rsidP="00630163">
      <w:pPr>
        <w:jc w:val="both"/>
        <w:rPr>
          <w:rFonts w:asciiTheme="majorHAnsi" w:hAnsiTheme="majorHAnsi" w:cstheme="majorHAnsi"/>
          <w:b/>
        </w:rPr>
      </w:pPr>
    </w:p>
    <w:p w14:paraId="622FFED8" w14:textId="77777777" w:rsidR="00630163" w:rsidRPr="00630163" w:rsidRDefault="00630163" w:rsidP="00630163">
      <w:pPr>
        <w:jc w:val="both"/>
        <w:rPr>
          <w:rFonts w:asciiTheme="majorHAnsi" w:hAnsiTheme="majorHAnsi" w:cstheme="majorHAnsi"/>
          <w:b/>
        </w:rPr>
      </w:pPr>
      <w:r w:rsidRPr="00630163">
        <w:rPr>
          <w:rFonts w:asciiTheme="majorHAnsi" w:hAnsiTheme="majorHAnsi" w:cstheme="majorHAnsi"/>
          <w:b/>
        </w:rPr>
        <w:t>Procedura wyboru wykonawcy:</w:t>
      </w:r>
    </w:p>
    <w:p w14:paraId="4BBEC5FB" w14:textId="6FF7EC10" w:rsidR="00630163" w:rsidRPr="00630163" w:rsidRDefault="00630163" w:rsidP="00630163">
      <w:pPr>
        <w:jc w:val="both"/>
        <w:rPr>
          <w:rFonts w:asciiTheme="majorHAnsi" w:hAnsiTheme="majorHAnsi" w:cstheme="majorHAnsi"/>
        </w:rPr>
      </w:pPr>
      <w:r w:rsidRPr="00630163">
        <w:rPr>
          <w:rFonts w:asciiTheme="majorHAnsi" w:hAnsiTheme="majorHAnsi" w:cstheme="majorHAnsi"/>
        </w:rPr>
        <w:t>Wykonawca zobowiązany jest do przedłożenia oferty, zawierającej:</w:t>
      </w:r>
    </w:p>
    <w:p w14:paraId="70BE004D" w14:textId="77777777" w:rsidR="00630163" w:rsidRPr="00630163" w:rsidRDefault="00630163" w:rsidP="00630163">
      <w:pPr>
        <w:numPr>
          <w:ilvl w:val="0"/>
          <w:numId w:val="43"/>
        </w:numPr>
        <w:spacing w:after="0" w:line="276" w:lineRule="auto"/>
        <w:contextualSpacing/>
        <w:jc w:val="both"/>
        <w:rPr>
          <w:rFonts w:asciiTheme="majorHAnsi" w:hAnsiTheme="majorHAnsi" w:cstheme="majorHAnsi"/>
        </w:rPr>
      </w:pPr>
      <w:r w:rsidRPr="00630163">
        <w:rPr>
          <w:rFonts w:asciiTheme="majorHAnsi" w:hAnsiTheme="majorHAnsi" w:cstheme="majorHAnsi"/>
        </w:rPr>
        <w:t xml:space="preserve">Honorarium agencji za realizację zamówienia zgodnie z przedstawionym opisem przedmiotu zamówienia, w którym powinny zawierać się wszystkie koszty poniesione przez Wykonawcę - w tym  kosztów zakupu mediów, które to koszty są ustalone na łączną kwotę 25.000 zł netto. </w:t>
      </w:r>
    </w:p>
    <w:p w14:paraId="441E8D2C" w14:textId="77777777" w:rsidR="00630163" w:rsidRPr="00630163" w:rsidRDefault="00630163" w:rsidP="00630163">
      <w:pPr>
        <w:jc w:val="both"/>
        <w:rPr>
          <w:rFonts w:asciiTheme="majorHAnsi" w:hAnsiTheme="majorHAnsi" w:cstheme="majorHAnsi"/>
        </w:rPr>
      </w:pPr>
    </w:p>
    <w:p w14:paraId="631AACEB" w14:textId="77777777" w:rsidR="00630163" w:rsidRPr="00630163" w:rsidRDefault="00630163" w:rsidP="00630163">
      <w:pPr>
        <w:numPr>
          <w:ilvl w:val="0"/>
          <w:numId w:val="43"/>
        </w:numPr>
        <w:spacing w:after="0" w:line="276" w:lineRule="auto"/>
        <w:jc w:val="both"/>
        <w:rPr>
          <w:rFonts w:asciiTheme="majorHAnsi" w:hAnsiTheme="majorHAnsi" w:cstheme="majorHAnsi"/>
        </w:rPr>
      </w:pPr>
      <w:proofErr w:type="spellStart"/>
      <w:r w:rsidRPr="00630163">
        <w:rPr>
          <w:rFonts w:asciiTheme="majorHAnsi" w:hAnsiTheme="majorHAnsi" w:cstheme="majorHAnsi"/>
        </w:rPr>
        <w:t>Mediaplan</w:t>
      </w:r>
      <w:proofErr w:type="spellEnd"/>
      <w:r w:rsidRPr="00630163">
        <w:rPr>
          <w:rFonts w:asciiTheme="majorHAnsi" w:hAnsiTheme="majorHAnsi" w:cstheme="majorHAnsi"/>
        </w:rPr>
        <w:t xml:space="preserve"> uwzględniający podział budżetu pomiędzy poszczególne kanały i formaty, przebieg kampanii, stworzenie precyzyjnych grup celowych oraz deklarowane wartości dla kategorii wyszczególnionych w celach kampanii dla łącznej kwoty 25.000 zł netto.</w:t>
      </w:r>
    </w:p>
    <w:p w14:paraId="7803087A" w14:textId="77777777" w:rsidR="00630163" w:rsidRPr="00720C48" w:rsidRDefault="00630163" w:rsidP="00630163">
      <w:pPr>
        <w:jc w:val="both"/>
        <w:rPr>
          <w:rFonts w:asciiTheme="majorHAnsi" w:hAnsiTheme="majorHAnsi" w:cstheme="majorHAnsi"/>
        </w:rPr>
      </w:pPr>
    </w:p>
    <w:p w14:paraId="094C384C" w14:textId="727D46C3" w:rsidR="00630163" w:rsidRPr="00720C48" w:rsidRDefault="00630163" w:rsidP="00630163">
      <w:pPr>
        <w:jc w:val="both"/>
        <w:rPr>
          <w:rFonts w:asciiTheme="majorHAnsi" w:hAnsiTheme="majorHAnsi" w:cstheme="majorHAnsi"/>
        </w:rPr>
      </w:pPr>
      <w:r w:rsidRPr="00720C48">
        <w:rPr>
          <w:rFonts w:asciiTheme="majorHAnsi" w:hAnsiTheme="majorHAnsi" w:cstheme="majorHAnsi"/>
          <w:b/>
        </w:rPr>
        <w:t>Warunki udziału w postępowaniu:</w:t>
      </w:r>
    </w:p>
    <w:p w14:paraId="4C185FB9" w14:textId="1A008352" w:rsidR="00630163" w:rsidRDefault="00630163" w:rsidP="00630163">
      <w:pPr>
        <w:numPr>
          <w:ilvl w:val="0"/>
          <w:numId w:val="41"/>
        </w:numPr>
        <w:spacing w:after="0" w:line="276" w:lineRule="auto"/>
        <w:contextualSpacing/>
        <w:jc w:val="both"/>
        <w:rPr>
          <w:rFonts w:asciiTheme="majorHAnsi" w:hAnsiTheme="majorHAnsi" w:cstheme="majorHAnsi"/>
        </w:rPr>
      </w:pPr>
      <w:r w:rsidRPr="00720C48">
        <w:rPr>
          <w:rFonts w:asciiTheme="majorHAnsi" w:hAnsiTheme="majorHAnsi" w:cstheme="majorHAnsi"/>
        </w:rPr>
        <w:t xml:space="preserve">dysponowanie w stałym składzie zespołu minimum jedną osobą posiadającą udokumentowane </w:t>
      </w:r>
      <w:r w:rsidR="00CD49D8">
        <w:rPr>
          <w:rFonts w:asciiTheme="majorHAnsi" w:hAnsiTheme="majorHAnsi" w:cstheme="majorHAnsi"/>
        </w:rPr>
        <w:t>doświadczenie i kompetencje</w:t>
      </w:r>
      <w:r w:rsidRPr="00720C48">
        <w:rPr>
          <w:rFonts w:asciiTheme="majorHAnsi" w:hAnsiTheme="majorHAnsi" w:cstheme="majorHAnsi"/>
        </w:rPr>
        <w:t xml:space="preserve"> w obszarze performance marketing (internetowej reklamy efektywnościowej) </w:t>
      </w:r>
    </w:p>
    <w:p w14:paraId="5E1D2B2D" w14:textId="4B109E33" w:rsidR="00630163" w:rsidRPr="00720C48" w:rsidRDefault="00630163" w:rsidP="00630163">
      <w:pPr>
        <w:ind w:left="720"/>
        <w:contextualSpacing/>
        <w:jc w:val="both"/>
        <w:rPr>
          <w:rFonts w:asciiTheme="majorHAnsi" w:hAnsiTheme="majorHAnsi" w:cstheme="majorHAnsi"/>
        </w:rPr>
      </w:pPr>
      <w:r w:rsidRPr="00720C48">
        <w:rPr>
          <w:rFonts w:asciiTheme="majorHAnsi" w:hAnsiTheme="majorHAnsi" w:cstheme="majorHAnsi"/>
        </w:rPr>
        <w:br/>
        <w:t>czynności:</w:t>
      </w:r>
      <w:r w:rsidRPr="00720C48">
        <w:rPr>
          <w:rFonts w:asciiTheme="majorHAnsi" w:hAnsiTheme="majorHAnsi" w:cstheme="majorHAnsi"/>
          <w:highlight w:val="yellow"/>
        </w:rPr>
        <w:br/>
      </w:r>
      <w:r w:rsidRPr="00720C48">
        <w:rPr>
          <w:rFonts w:asciiTheme="majorHAnsi" w:hAnsiTheme="majorHAnsi" w:cstheme="majorHAnsi"/>
        </w:rPr>
        <w:t xml:space="preserve">- strategiczne planowanie i realizacja kampanii reklamowych (Google </w:t>
      </w:r>
      <w:proofErr w:type="spellStart"/>
      <w:r w:rsidRPr="00720C48">
        <w:rPr>
          <w:rFonts w:asciiTheme="majorHAnsi" w:hAnsiTheme="majorHAnsi" w:cstheme="majorHAnsi"/>
        </w:rPr>
        <w:t>Ads</w:t>
      </w:r>
      <w:proofErr w:type="spellEnd"/>
      <w:r w:rsidRPr="00720C48">
        <w:rPr>
          <w:rFonts w:asciiTheme="majorHAnsi" w:hAnsiTheme="majorHAnsi" w:cstheme="majorHAnsi"/>
        </w:rPr>
        <w:t xml:space="preserve"> i Facebook </w:t>
      </w:r>
      <w:proofErr w:type="spellStart"/>
      <w:r w:rsidRPr="00720C48">
        <w:rPr>
          <w:rFonts w:asciiTheme="majorHAnsi" w:hAnsiTheme="majorHAnsi" w:cstheme="majorHAnsi"/>
        </w:rPr>
        <w:t>Ads</w:t>
      </w:r>
      <w:proofErr w:type="spellEnd"/>
      <w:r w:rsidRPr="00720C48">
        <w:rPr>
          <w:rFonts w:asciiTheme="majorHAnsi" w:hAnsiTheme="majorHAnsi" w:cstheme="majorHAnsi"/>
        </w:rPr>
        <w:t>)</w:t>
      </w:r>
    </w:p>
    <w:p w14:paraId="200E3790" w14:textId="77777777" w:rsidR="00630163" w:rsidRPr="00720C48" w:rsidRDefault="00630163" w:rsidP="00630163">
      <w:pPr>
        <w:ind w:left="720"/>
        <w:contextualSpacing/>
        <w:jc w:val="both"/>
        <w:rPr>
          <w:rFonts w:asciiTheme="majorHAnsi" w:hAnsiTheme="majorHAnsi" w:cstheme="majorHAnsi"/>
        </w:rPr>
      </w:pPr>
      <w:r w:rsidRPr="00720C48">
        <w:rPr>
          <w:rFonts w:asciiTheme="majorHAnsi" w:hAnsiTheme="majorHAnsi" w:cstheme="majorHAnsi"/>
        </w:rPr>
        <w:t xml:space="preserve">- planowanie kampanii Google </w:t>
      </w:r>
      <w:proofErr w:type="spellStart"/>
      <w:r w:rsidRPr="00720C48">
        <w:rPr>
          <w:rFonts w:asciiTheme="majorHAnsi" w:hAnsiTheme="majorHAnsi" w:cstheme="majorHAnsi"/>
        </w:rPr>
        <w:t>Ads</w:t>
      </w:r>
      <w:proofErr w:type="spellEnd"/>
      <w:r w:rsidRPr="00720C48">
        <w:rPr>
          <w:rFonts w:asciiTheme="majorHAnsi" w:hAnsiTheme="majorHAnsi" w:cstheme="majorHAnsi"/>
        </w:rPr>
        <w:t xml:space="preserve"> w połączeniu z Facebook i Instagram</w:t>
      </w:r>
    </w:p>
    <w:p w14:paraId="5C765D76" w14:textId="77777777" w:rsidR="00630163" w:rsidRPr="00720C48" w:rsidRDefault="00630163" w:rsidP="00630163">
      <w:pPr>
        <w:ind w:left="720"/>
        <w:contextualSpacing/>
        <w:rPr>
          <w:rFonts w:asciiTheme="majorHAnsi" w:hAnsiTheme="majorHAnsi" w:cstheme="majorHAnsi"/>
        </w:rPr>
      </w:pPr>
      <w:r w:rsidRPr="00720C48">
        <w:rPr>
          <w:rFonts w:asciiTheme="majorHAnsi" w:hAnsiTheme="majorHAnsi" w:cstheme="majorHAnsi"/>
        </w:rPr>
        <w:t>- analizę/monitorowanie, prowadzenie badań i optymalizację prowadzonych działań promocyjnych</w:t>
      </w:r>
      <w:r w:rsidRPr="00720C48">
        <w:rPr>
          <w:rFonts w:asciiTheme="majorHAnsi" w:hAnsiTheme="majorHAnsi" w:cstheme="majorHAnsi"/>
        </w:rPr>
        <w:br/>
        <w:t>- badanie efektywności kampanii</w:t>
      </w:r>
      <w:r w:rsidRPr="00720C48">
        <w:rPr>
          <w:rFonts w:asciiTheme="majorHAnsi" w:hAnsiTheme="majorHAnsi" w:cstheme="majorHAnsi"/>
        </w:rPr>
        <w:br/>
        <w:t>- tworzenie raportów z przeprowadzenia kampanii (CPC, CTR, koszt konwersji)</w:t>
      </w:r>
    </w:p>
    <w:p w14:paraId="43EC6304" w14:textId="77777777" w:rsidR="00630163" w:rsidRPr="00720C48" w:rsidRDefault="00630163" w:rsidP="00630163">
      <w:pPr>
        <w:jc w:val="both"/>
        <w:rPr>
          <w:rFonts w:asciiTheme="majorHAnsi" w:hAnsiTheme="majorHAnsi" w:cstheme="majorHAnsi"/>
        </w:rPr>
      </w:pPr>
    </w:p>
    <w:p w14:paraId="5E9F608D" w14:textId="77777777" w:rsidR="00630163" w:rsidRPr="00720C48" w:rsidRDefault="00630163" w:rsidP="00630163">
      <w:pPr>
        <w:numPr>
          <w:ilvl w:val="0"/>
          <w:numId w:val="41"/>
        </w:numPr>
        <w:spacing w:after="0" w:line="276" w:lineRule="auto"/>
        <w:contextualSpacing/>
        <w:jc w:val="both"/>
        <w:rPr>
          <w:rFonts w:asciiTheme="majorHAnsi" w:hAnsiTheme="majorHAnsi" w:cstheme="majorHAnsi"/>
        </w:rPr>
      </w:pPr>
      <w:r w:rsidRPr="00720C48">
        <w:rPr>
          <w:rFonts w:asciiTheme="majorHAnsi" w:hAnsiTheme="majorHAnsi" w:cstheme="majorHAnsi"/>
        </w:rPr>
        <w:t>realizacja w przeciągu ostatnich 3 lat co najmniej 1 (słownie: jednej) kampanii w sieciach Facebook oraz Google na kwotę nie mniejszą niż 3</w:t>
      </w:r>
      <w:r>
        <w:rPr>
          <w:rFonts w:asciiTheme="majorHAnsi" w:hAnsiTheme="majorHAnsi" w:cstheme="majorHAnsi"/>
        </w:rPr>
        <w:t>5</w:t>
      </w:r>
      <w:r w:rsidRPr="00720C48">
        <w:rPr>
          <w:rFonts w:asciiTheme="majorHAnsi" w:hAnsiTheme="majorHAnsi" w:cstheme="majorHAnsi"/>
        </w:rPr>
        <w:t xml:space="preserve"> 000 zł brutto. </w:t>
      </w:r>
    </w:p>
    <w:p w14:paraId="2347E1BB" w14:textId="77777777" w:rsidR="00630163" w:rsidRPr="00720C48" w:rsidRDefault="00630163" w:rsidP="00630163">
      <w:pPr>
        <w:ind w:left="1780"/>
        <w:jc w:val="both"/>
        <w:rPr>
          <w:rFonts w:asciiTheme="majorHAnsi" w:hAnsiTheme="majorHAnsi" w:cstheme="majorHAnsi"/>
        </w:rPr>
      </w:pPr>
      <w:r w:rsidRPr="00720C48">
        <w:rPr>
          <w:rFonts w:asciiTheme="majorHAnsi" w:hAnsiTheme="majorHAnsi" w:cstheme="majorHAnsi"/>
        </w:rPr>
        <w:t xml:space="preserve"> </w:t>
      </w:r>
    </w:p>
    <w:p w14:paraId="3D35DDDD" w14:textId="34CF6C7E" w:rsidR="00DD38E7" w:rsidRPr="00630163" w:rsidRDefault="00DD38E7" w:rsidP="00630163"/>
    <w:sectPr w:rsidR="00DD38E7" w:rsidRPr="00630163" w:rsidSect="001F22B4">
      <w:headerReference w:type="default" r:id="rId11"/>
      <w:pgSz w:w="11906" w:h="16838"/>
      <w:pgMar w:top="4196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59D2B" w14:textId="77777777" w:rsidR="001C48DF" w:rsidRDefault="001C48DF" w:rsidP="00B311CA">
      <w:pPr>
        <w:spacing w:after="0"/>
      </w:pPr>
      <w:r>
        <w:separator/>
      </w:r>
    </w:p>
  </w:endnote>
  <w:endnote w:type="continuationSeparator" w:id="0">
    <w:p w14:paraId="3577C85D" w14:textId="77777777" w:rsidR="001C48DF" w:rsidRDefault="001C48DF" w:rsidP="00B311CA">
      <w:pPr>
        <w:spacing w:after="0"/>
      </w:pPr>
      <w:r>
        <w:continuationSeparator/>
      </w:r>
    </w:p>
  </w:endnote>
  <w:endnote w:type="continuationNotice" w:id="1">
    <w:p w14:paraId="0DF149BE" w14:textId="77777777" w:rsidR="001C48DF" w:rsidRDefault="001C48D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97567" w14:textId="77777777" w:rsidR="001C48DF" w:rsidRDefault="001C48DF" w:rsidP="00B311CA">
      <w:pPr>
        <w:spacing w:after="0"/>
      </w:pPr>
      <w:r>
        <w:separator/>
      </w:r>
    </w:p>
  </w:footnote>
  <w:footnote w:type="continuationSeparator" w:id="0">
    <w:p w14:paraId="1DFD6462" w14:textId="77777777" w:rsidR="001C48DF" w:rsidRDefault="001C48DF" w:rsidP="00B311CA">
      <w:pPr>
        <w:spacing w:after="0"/>
      </w:pPr>
      <w:r>
        <w:continuationSeparator/>
      </w:r>
    </w:p>
  </w:footnote>
  <w:footnote w:type="continuationNotice" w:id="1">
    <w:p w14:paraId="3F626D1A" w14:textId="77777777" w:rsidR="001C48DF" w:rsidRDefault="001C48D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DFC2D" w14:textId="77777777" w:rsidR="00B311CA" w:rsidRPr="00777A39" w:rsidRDefault="00B311CA">
    <w:pPr>
      <w:pStyle w:val="Header"/>
      <w:rPr>
        <w:sz w:val="4"/>
        <w:szCs w:val="2"/>
        <w:lang w:eastAsia="pl-PL"/>
      </w:rPr>
    </w:pPr>
    <w:r w:rsidRPr="00777A39">
      <w:rPr>
        <w:noProof/>
        <w:sz w:val="4"/>
        <w:szCs w:val="2"/>
        <w:lang w:eastAsia="pl-PL"/>
      </w:rPr>
      <w:drawing>
        <wp:anchor distT="0" distB="0" distL="114300" distR="114300" simplePos="0" relativeHeight="251658240" behindDoc="0" locked="0" layoutInCell="1" allowOverlap="1" wp14:anchorId="0317DAF0" wp14:editId="1DB46330">
          <wp:simplePos x="0" y="0"/>
          <wp:positionH relativeFrom="page">
            <wp:align>right</wp:align>
          </wp:positionH>
          <wp:positionV relativeFrom="page">
            <wp:posOffset>208344</wp:posOffset>
          </wp:positionV>
          <wp:extent cx="7529195" cy="215773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195" cy="2157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279CE"/>
    <w:multiLevelType w:val="multilevel"/>
    <w:tmpl w:val="4F3A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30EB5"/>
    <w:multiLevelType w:val="hybridMultilevel"/>
    <w:tmpl w:val="8F680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140D7"/>
    <w:multiLevelType w:val="hybridMultilevel"/>
    <w:tmpl w:val="74F2F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44C40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8FCE7C6">
      <w:start w:val="1"/>
      <w:numFmt w:val="lowerLetter"/>
      <w:lvlText w:val="%3."/>
      <w:lvlJc w:val="left"/>
      <w:pPr>
        <w:ind w:left="785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C2CA8"/>
    <w:multiLevelType w:val="multilevel"/>
    <w:tmpl w:val="ADFC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4876BA"/>
    <w:multiLevelType w:val="multilevel"/>
    <w:tmpl w:val="0140659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5C777F"/>
    <w:multiLevelType w:val="hybridMultilevel"/>
    <w:tmpl w:val="2BF496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632C62"/>
    <w:multiLevelType w:val="multilevel"/>
    <w:tmpl w:val="D93EB2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F221D7"/>
    <w:multiLevelType w:val="multilevel"/>
    <w:tmpl w:val="D68AEC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45187A"/>
    <w:multiLevelType w:val="multilevel"/>
    <w:tmpl w:val="6ED2E91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 w15:restartNumberingAfterBreak="0">
    <w:nsid w:val="20045E2B"/>
    <w:multiLevelType w:val="hybridMultilevel"/>
    <w:tmpl w:val="20B297DC"/>
    <w:lvl w:ilvl="0" w:tplc="20C47A4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color w:val="auto"/>
      </w:rPr>
    </w:lvl>
    <w:lvl w:ilvl="1" w:tplc="37529858">
      <w:start w:val="1"/>
      <w:numFmt w:val="decimal"/>
      <w:lvlText w:val="%2)"/>
      <w:lvlJc w:val="left"/>
      <w:pPr>
        <w:ind w:left="785" w:hanging="360"/>
      </w:pPr>
      <w:rPr>
        <w:rFonts w:asciiTheme="minorHAnsi" w:eastAsiaTheme="minorHAnsi" w:hAnsiTheme="minorHAnsi" w:cstheme="minorHAnsi"/>
        <w:color w:val="auto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130E7A"/>
    <w:multiLevelType w:val="multilevel"/>
    <w:tmpl w:val="160C1CEC"/>
    <w:lvl w:ilvl="0">
      <w:start w:val="1"/>
      <w:numFmt w:val="decimal"/>
      <w:lvlText w:val="%1."/>
      <w:lvlJc w:val="left"/>
      <w:pPr>
        <w:tabs>
          <w:tab w:val="num" w:pos="-396"/>
        </w:tabs>
        <w:ind w:left="-396" w:hanging="360"/>
      </w:pPr>
    </w:lvl>
    <w:lvl w:ilvl="1" w:tentative="1">
      <w:start w:val="1"/>
      <w:numFmt w:val="decimal"/>
      <w:lvlText w:val="%2."/>
      <w:lvlJc w:val="left"/>
      <w:pPr>
        <w:tabs>
          <w:tab w:val="num" w:pos="324"/>
        </w:tabs>
        <w:ind w:left="324" w:hanging="360"/>
      </w:pPr>
    </w:lvl>
    <w:lvl w:ilvl="2" w:tentative="1">
      <w:start w:val="1"/>
      <w:numFmt w:val="decimal"/>
      <w:lvlText w:val="%3."/>
      <w:lvlJc w:val="left"/>
      <w:pPr>
        <w:tabs>
          <w:tab w:val="num" w:pos="1044"/>
        </w:tabs>
        <w:ind w:left="1044" w:hanging="360"/>
      </w:pPr>
    </w:lvl>
    <w:lvl w:ilvl="3" w:tentative="1">
      <w:start w:val="1"/>
      <w:numFmt w:val="decimal"/>
      <w:lvlText w:val="%4."/>
      <w:lvlJc w:val="left"/>
      <w:pPr>
        <w:tabs>
          <w:tab w:val="num" w:pos="1764"/>
        </w:tabs>
        <w:ind w:left="1764" w:hanging="360"/>
      </w:pPr>
    </w:lvl>
    <w:lvl w:ilvl="4" w:tentative="1">
      <w:start w:val="1"/>
      <w:numFmt w:val="decimal"/>
      <w:lvlText w:val="%5."/>
      <w:lvlJc w:val="left"/>
      <w:pPr>
        <w:tabs>
          <w:tab w:val="num" w:pos="2484"/>
        </w:tabs>
        <w:ind w:left="2484" w:hanging="360"/>
      </w:pPr>
    </w:lvl>
    <w:lvl w:ilvl="5" w:tentative="1">
      <w:start w:val="1"/>
      <w:numFmt w:val="decimal"/>
      <w:lvlText w:val="%6."/>
      <w:lvlJc w:val="left"/>
      <w:pPr>
        <w:tabs>
          <w:tab w:val="num" w:pos="3204"/>
        </w:tabs>
        <w:ind w:left="3204" w:hanging="360"/>
      </w:pPr>
    </w:lvl>
    <w:lvl w:ilvl="6" w:tentative="1">
      <w:start w:val="1"/>
      <w:numFmt w:val="decimal"/>
      <w:lvlText w:val="%7."/>
      <w:lvlJc w:val="left"/>
      <w:pPr>
        <w:tabs>
          <w:tab w:val="num" w:pos="3924"/>
        </w:tabs>
        <w:ind w:left="3924" w:hanging="360"/>
      </w:pPr>
    </w:lvl>
    <w:lvl w:ilvl="7" w:tentative="1">
      <w:start w:val="1"/>
      <w:numFmt w:val="decimal"/>
      <w:lvlText w:val="%8."/>
      <w:lvlJc w:val="left"/>
      <w:pPr>
        <w:tabs>
          <w:tab w:val="num" w:pos="4644"/>
        </w:tabs>
        <w:ind w:left="4644" w:hanging="360"/>
      </w:pPr>
    </w:lvl>
    <w:lvl w:ilvl="8" w:tentative="1">
      <w:start w:val="1"/>
      <w:numFmt w:val="decimal"/>
      <w:lvlText w:val="%9."/>
      <w:lvlJc w:val="left"/>
      <w:pPr>
        <w:tabs>
          <w:tab w:val="num" w:pos="5364"/>
        </w:tabs>
        <w:ind w:left="5364" w:hanging="360"/>
      </w:pPr>
    </w:lvl>
  </w:abstractNum>
  <w:abstractNum w:abstractNumId="11" w15:restartNumberingAfterBreak="0">
    <w:nsid w:val="27A926D8"/>
    <w:multiLevelType w:val="multilevel"/>
    <w:tmpl w:val="BCEAF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216C63"/>
    <w:multiLevelType w:val="hybridMultilevel"/>
    <w:tmpl w:val="A5B8EC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F51A68"/>
    <w:multiLevelType w:val="multilevel"/>
    <w:tmpl w:val="619C16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476147"/>
    <w:multiLevelType w:val="multilevel"/>
    <w:tmpl w:val="48FEA8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A03CA8"/>
    <w:multiLevelType w:val="multilevel"/>
    <w:tmpl w:val="67DE3FC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6" w15:restartNumberingAfterBreak="0">
    <w:nsid w:val="3EDD73F9"/>
    <w:multiLevelType w:val="multilevel"/>
    <w:tmpl w:val="C576BB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EF15470"/>
    <w:multiLevelType w:val="multilevel"/>
    <w:tmpl w:val="4C4EA8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44339A"/>
    <w:multiLevelType w:val="multilevel"/>
    <w:tmpl w:val="B574A2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801F29"/>
    <w:multiLevelType w:val="multilevel"/>
    <w:tmpl w:val="4248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BC0030"/>
    <w:multiLevelType w:val="hybridMultilevel"/>
    <w:tmpl w:val="A5CC2216"/>
    <w:lvl w:ilvl="0" w:tplc="FF04EAB0">
      <w:start w:val="1"/>
      <w:numFmt w:val="lowerLetter"/>
      <w:lvlText w:val="%1."/>
      <w:lvlJc w:val="left"/>
      <w:pPr>
        <w:ind w:left="785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83EE6"/>
    <w:multiLevelType w:val="multilevel"/>
    <w:tmpl w:val="6A36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D47BFE"/>
    <w:multiLevelType w:val="multilevel"/>
    <w:tmpl w:val="156C1C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CF0361"/>
    <w:multiLevelType w:val="hybridMultilevel"/>
    <w:tmpl w:val="5CA812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2E1E00"/>
    <w:multiLevelType w:val="hybridMultilevel"/>
    <w:tmpl w:val="6838C15A"/>
    <w:lvl w:ilvl="0" w:tplc="ADC4CEA0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D307C2B"/>
    <w:multiLevelType w:val="hybridMultilevel"/>
    <w:tmpl w:val="F0101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44C40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AD65AB2">
      <w:start w:val="1"/>
      <w:numFmt w:val="upperLetter"/>
      <w:lvlText w:val="%3)"/>
      <w:lvlJc w:val="left"/>
      <w:pPr>
        <w:ind w:left="78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356824"/>
    <w:multiLevelType w:val="hybridMultilevel"/>
    <w:tmpl w:val="4B4AB4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42324E"/>
    <w:multiLevelType w:val="hybridMultilevel"/>
    <w:tmpl w:val="09507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DA7446"/>
    <w:multiLevelType w:val="multilevel"/>
    <w:tmpl w:val="CFD0DC3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DD60B3"/>
    <w:multiLevelType w:val="hybridMultilevel"/>
    <w:tmpl w:val="E47CFC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6855C0"/>
    <w:multiLevelType w:val="multilevel"/>
    <w:tmpl w:val="D7E2A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EC7AE9"/>
    <w:multiLevelType w:val="multilevel"/>
    <w:tmpl w:val="0FFECC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9A7F0F"/>
    <w:multiLevelType w:val="multilevel"/>
    <w:tmpl w:val="9354711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3" w15:restartNumberingAfterBreak="0">
    <w:nsid w:val="634A6362"/>
    <w:multiLevelType w:val="multilevel"/>
    <w:tmpl w:val="EBAA91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784B21"/>
    <w:multiLevelType w:val="hybridMultilevel"/>
    <w:tmpl w:val="7AF47D8A"/>
    <w:lvl w:ilvl="0" w:tplc="7C961C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CD0897"/>
    <w:multiLevelType w:val="multilevel"/>
    <w:tmpl w:val="6DFA8C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761512E"/>
    <w:multiLevelType w:val="hybridMultilevel"/>
    <w:tmpl w:val="CE9E4096"/>
    <w:lvl w:ilvl="0" w:tplc="3AC4D7F6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306508"/>
    <w:multiLevelType w:val="multilevel"/>
    <w:tmpl w:val="7234BF9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Arial" w:eastAsia="Arial" w:hAnsi="Arial" w:cs="Arial"/>
        <w:b/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8" w15:restartNumberingAfterBreak="0">
    <w:nsid w:val="6F7F346A"/>
    <w:multiLevelType w:val="hybridMultilevel"/>
    <w:tmpl w:val="DAF6908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34B57B4"/>
    <w:multiLevelType w:val="hybridMultilevel"/>
    <w:tmpl w:val="DB643A0A"/>
    <w:lvl w:ilvl="0" w:tplc="0D0CC61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strike w:val="0"/>
        <w:color w:val="auto"/>
      </w:rPr>
    </w:lvl>
    <w:lvl w:ilvl="1" w:tplc="BB846B70">
      <w:start w:val="1"/>
      <w:numFmt w:val="lowerLetter"/>
      <w:lvlText w:val="%2."/>
      <w:lvlJc w:val="left"/>
      <w:pPr>
        <w:ind w:left="785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6A72C2D"/>
    <w:multiLevelType w:val="multilevel"/>
    <w:tmpl w:val="CE74BB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3E2A19"/>
    <w:multiLevelType w:val="multilevel"/>
    <w:tmpl w:val="9B6C267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5D2209"/>
    <w:multiLevelType w:val="hybridMultilevel"/>
    <w:tmpl w:val="C5BC5A5A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3" w15:restartNumberingAfterBreak="0">
    <w:nsid w:val="7DD47284"/>
    <w:multiLevelType w:val="multilevel"/>
    <w:tmpl w:val="2334D4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19"/>
  </w:num>
  <w:num w:numId="4">
    <w:abstractNumId w:val="38"/>
  </w:num>
  <w:num w:numId="5">
    <w:abstractNumId w:val="12"/>
  </w:num>
  <w:num w:numId="6">
    <w:abstractNumId w:val="30"/>
  </w:num>
  <w:num w:numId="7">
    <w:abstractNumId w:val="43"/>
  </w:num>
  <w:num w:numId="8">
    <w:abstractNumId w:val="18"/>
  </w:num>
  <w:num w:numId="9">
    <w:abstractNumId w:val="10"/>
  </w:num>
  <w:num w:numId="10">
    <w:abstractNumId w:val="17"/>
  </w:num>
  <w:num w:numId="11">
    <w:abstractNumId w:val="7"/>
  </w:num>
  <w:num w:numId="12">
    <w:abstractNumId w:val="31"/>
  </w:num>
  <w:num w:numId="13">
    <w:abstractNumId w:val="14"/>
  </w:num>
  <w:num w:numId="14">
    <w:abstractNumId w:val="40"/>
  </w:num>
  <w:num w:numId="15">
    <w:abstractNumId w:val="13"/>
  </w:num>
  <w:num w:numId="16">
    <w:abstractNumId w:val="6"/>
  </w:num>
  <w:num w:numId="17">
    <w:abstractNumId w:val="22"/>
  </w:num>
  <w:num w:numId="18">
    <w:abstractNumId w:val="33"/>
  </w:num>
  <w:num w:numId="19">
    <w:abstractNumId w:val="28"/>
  </w:num>
  <w:num w:numId="20">
    <w:abstractNumId w:val="4"/>
  </w:num>
  <w:num w:numId="21">
    <w:abstractNumId w:val="41"/>
  </w:num>
  <w:num w:numId="22">
    <w:abstractNumId w:val="26"/>
  </w:num>
  <w:num w:numId="23">
    <w:abstractNumId w:val="25"/>
  </w:num>
  <w:num w:numId="24">
    <w:abstractNumId w:val="39"/>
  </w:num>
  <w:num w:numId="25">
    <w:abstractNumId w:val="24"/>
  </w:num>
  <w:num w:numId="26">
    <w:abstractNumId w:val="3"/>
  </w:num>
  <w:num w:numId="27">
    <w:abstractNumId w:val="21"/>
  </w:num>
  <w:num w:numId="28">
    <w:abstractNumId w:val="0"/>
  </w:num>
  <w:num w:numId="29">
    <w:abstractNumId w:val="23"/>
  </w:num>
  <w:num w:numId="30">
    <w:abstractNumId w:val="11"/>
  </w:num>
  <w:num w:numId="31">
    <w:abstractNumId w:val="27"/>
  </w:num>
  <w:num w:numId="32">
    <w:abstractNumId w:val="29"/>
  </w:num>
  <w:num w:numId="33">
    <w:abstractNumId w:val="2"/>
  </w:num>
  <w:num w:numId="34">
    <w:abstractNumId w:val="9"/>
  </w:num>
  <w:num w:numId="35">
    <w:abstractNumId w:val="42"/>
  </w:num>
  <w:num w:numId="36">
    <w:abstractNumId w:val="36"/>
  </w:num>
  <w:num w:numId="37">
    <w:abstractNumId w:val="20"/>
  </w:num>
  <w:num w:numId="38">
    <w:abstractNumId w:val="34"/>
  </w:num>
  <w:num w:numId="39">
    <w:abstractNumId w:val="8"/>
  </w:num>
  <w:num w:numId="40">
    <w:abstractNumId w:val="15"/>
  </w:num>
  <w:num w:numId="41">
    <w:abstractNumId w:val="35"/>
  </w:num>
  <w:num w:numId="42">
    <w:abstractNumId w:val="37"/>
  </w:num>
  <w:num w:numId="43">
    <w:abstractNumId w:val="32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onsecutiveHyphenLimit w:val="2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2B4"/>
    <w:rsid w:val="00035075"/>
    <w:rsid w:val="00035A4A"/>
    <w:rsid w:val="0005125D"/>
    <w:rsid w:val="0005293D"/>
    <w:rsid w:val="000A1AB3"/>
    <w:rsid w:val="000A69E3"/>
    <w:rsid w:val="000A77D0"/>
    <w:rsid w:val="000E539B"/>
    <w:rsid w:val="0010195F"/>
    <w:rsid w:val="00113332"/>
    <w:rsid w:val="00117718"/>
    <w:rsid w:val="001244A3"/>
    <w:rsid w:val="001270AB"/>
    <w:rsid w:val="00130AA4"/>
    <w:rsid w:val="001340ED"/>
    <w:rsid w:val="00147D3A"/>
    <w:rsid w:val="0015052B"/>
    <w:rsid w:val="0015233F"/>
    <w:rsid w:val="00154FF5"/>
    <w:rsid w:val="00155AB3"/>
    <w:rsid w:val="00162241"/>
    <w:rsid w:val="00162D46"/>
    <w:rsid w:val="0016632C"/>
    <w:rsid w:val="001A0D30"/>
    <w:rsid w:val="001A772C"/>
    <w:rsid w:val="001B7413"/>
    <w:rsid w:val="001C48DF"/>
    <w:rsid w:val="001E3D15"/>
    <w:rsid w:val="001F0B89"/>
    <w:rsid w:val="001F0F67"/>
    <w:rsid w:val="001F22B4"/>
    <w:rsid w:val="00205666"/>
    <w:rsid w:val="00211ACD"/>
    <w:rsid w:val="00225108"/>
    <w:rsid w:val="0025323D"/>
    <w:rsid w:val="00255364"/>
    <w:rsid w:val="00267F1B"/>
    <w:rsid w:val="00277762"/>
    <w:rsid w:val="00281855"/>
    <w:rsid w:val="00294C5B"/>
    <w:rsid w:val="002A221D"/>
    <w:rsid w:val="002C04F4"/>
    <w:rsid w:val="002C2E16"/>
    <w:rsid w:val="002C678A"/>
    <w:rsid w:val="002E2ADF"/>
    <w:rsid w:val="002F4486"/>
    <w:rsid w:val="002F601A"/>
    <w:rsid w:val="003037CC"/>
    <w:rsid w:val="00322134"/>
    <w:rsid w:val="00355996"/>
    <w:rsid w:val="00376B54"/>
    <w:rsid w:val="003A2C24"/>
    <w:rsid w:val="003A489D"/>
    <w:rsid w:val="003B105C"/>
    <w:rsid w:val="003D7AA5"/>
    <w:rsid w:val="003E77EE"/>
    <w:rsid w:val="003F3A31"/>
    <w:rsid w:val="00402F99"/>
    <w:rsid w:val="004275E9"/>
    <w:rsid w:val="004329F3"/>
    <w:rsid w:val="00446DAB"/>
    <w:rsid w:val="004513CE"/>
    <w:rsid w:val="0049164C"/>
    <w:rsid w:val="00496286"/>
    <w:rsid w:val="004B49D8"/>
    <w:rsid w:val="004C02D3"/>
    <w:rsid w:val="004D22D7"/>
    <w:rsid w:val="004E31C4"/>
    <w:rsid w:val="004F482E"/>
    <w:rsid w:val="005025D3"/>
    <w:rsid w:val="0051418E"/>
    <w:rsid w:val="00540B0F"/>
    <w:rsid w:val="005417D6"/>
    <w:rsid w:val="005529B6"/>
    <w:rsid w:val="0056125A"/>
    <w:rsid w:val="00565566"/>
    <w:rsid w:val="00566677"/>
    <w:rsid w:val="00577AC9"/>
    <w:rsid w:val="00577E61"/>
    <w:rsid w:val="0059022D"/>
    <w:rsid w:val="00591ABA"/>
    <w:rsid w:val="005B0DE0"/>
    <w:rsid w:val="005B7B2E"/>
    <w:rsid w:val="005C4AC3"/>
    <w:rsid w:val="005C4BD9"/>
    <w:rsid w:val="005D7B18"/>
    <w:rsid w:val="005E5CDB"/>
    <w:rsid w:val="005F0250"/>
    <w:rsid w:val="005F742F"/>
    <w:rsid w:val="00607541"/>
    <w:rsid w:val="006156A2"/>
    <w:rsid w:val="00630163"/>
    <w:rsid w:val="00671ECF"/>
    <w:rsid w:val="006A072D"/>
    <w:rsid w:val="006A20D4"/>
    <w:rsid w:val="006E204C"/>
    <w:rsid w:val="0071447F"/>
    <w:rsid w:val="007208BD"/>
    <w:rsid w:val="00727F2D"/>
    <w:rsid w:val="0073610A"/>
    <w:rsid w:val="00744568"/>
    <w:rsid w:val="007554CD"/>
    <w:rsid w:val="00756E05"/>
    <w:rsid w:val="0076445B"/>
    <w:rsid w:val="00777A39"/>
    <w:rsid w:val="00794936"/>
    <w:rsid w:val="007C13CC"/>
    <w:rsid w:val="007C4D35"/>
    <w:rsid w:val="007C7293"/>
    <w:rsid w:val="007F5CC6"/>
    <w:rsid w:val="008042E1"/>
    <w:rsid w:val="00806ED1"/>
    <w:rsid w:val="00807CFB"/>
    <w:rsid w:val="00837368"/>
    <w:rsid w:val="00837C97"/>
    <w:rsid w:val="00844A06"/>
    <w:rsid w:val="008670C3"/>
    <w:rsid w:val="008A141A"/>
    <w:rsid w:val="008A2583"/>
    <w:rsid w:val="008B47A1"/>
    <w:rsid w:val="008C00E1"/>
    <w:rsid w:val="008C5D86"/>
    <w:rsid w:val="008D12D2"/>
    <w:rsid w:val="008D5C21"/>
    <w:rsid w:val="008E2D5B"/>
    <w:rsid w:val="008F0D36"/>
    <w:rsid w:val="008F1B22"/>
    <w:rsid w:val="008F531F"/>
    <w:rsid w:val="00907746"/>
    <w:rsid w:val="00931CA3"/>
    <w:rsid w:val="009405D9"/>
    <w:rsid w:val="009549CD"/>
    <w:rsid w:val="00963FE9"/>
    <w:rsid w:val="00967F92"/>
    <w:rsid w:val="00983298"/>
    <w:rsid w:val="00986E91"/>
    <w:rsid w:val="00996973"/>
    <w:rsid w:val="009B6305"/>
    <w:rsid w:val="009B684F"/>
    <w:rsid w:val="009C132D"/>
    <w:rsid w:val="009F12FD"/>
    <w:rsid w:val="00A045D4"/>
    <w:rsid w:val="00A15961"/>
    <w:rsid w:val="00A23114"/>
    <w:rsid w:val="00A26F2C"/>
    <w:rsid w:val="00A400E9"/>
    <w:rsid w:val="00A41839"/>
    <w:rsid w:val="00A5417A"/>
    <w:rsid w:val="00A70E1E"/>
    <w:rsid w:val="00A70F3B"/>
    <w:rsid w:val="00A84092"/>
    <w:rsid w:val="00AA2A6F"/>
    <w:rsid w:val="00AC01A8"/>
    <w:rsid w:val="00B254D8"/>
    <w:rsid w:val="00B311CA"/>
    <w:rsid w:val="00B360B4"/>
    <w:rsid w:val="00B36CAF"/>
    <w:rsid w:val="00B474E4"/>
    <w:rsid w:val="00B54618"/>
    <w:rsid w:val="00B57222"/>
    <w:rsid w:val="00B84030"/>
    <w:rsid w:val="00B90B5A"/>
    <w:rsid w:val="00B95BB3"/>
    <w:rsid w:val="00BB7A83"/>
    <w:rsid w:val="00BC44D2"/>
    <w:rsid w:val="00BD27AA"/>
    <w:rsid w:val="00BD3609"/>
    <w:rsid w:val="00BE3737"/>
    <w:rsid w:val="00C26DCD"/>
    <w:rsid w:val="00C335F6"/>
    <w:rsid w:val="00C70483"/>
    <w:rsid w:val="00C8233C"/>
    <w:rsid w:val="00C9010D"/>
    <w:rsid w:val="00C90805"/>
    <w:rsid w:val="00C95E38"/>
    <w:rsid w:val="00CB70A9"/>
    <w:rsid w:val="00CC2765"/>
    <w:rsid w:val="00CC3549"/>
    <w:rsid w:val="00CC50E5"/>
    <w:rsid w:val="00CD49D8"/>
    <w:rsid w:val="00CE1A9A"/>
    <w:rsid w:val="00CE3A02"/>
    <w:rsid w:val="00CF14E8"/>
    <w:rsid w:val="00D91FCB"/>
    <w:rsid w:val="00DA571C"/>
    <w:rsid w:val="00DC12E5"/>
    <w:rsid w:val="00DC17E4"/>
    <w:rsid w:val="00DC72F5"/>
    <w:rsid w:val="00DD38E7"/>
    <w:rsid w:val="00E45482"/>
    <w:rsid w:val="00E72A1B"/>
    <w:rsid w:val="00E770EF"/>
    <w:rsid w:val="00E94E17"/>
    <w:rsid w:val="00EB11BC"/>
    <w:rsid w:val="00EC5931"/>
    <w:rsid w:val="00EE0276"/>
    <w:rsid w:val="00EF090A"/>
    <w:rsid w:val="00EF3911"/>
    <w:rsid w:val="00F05D08"/>
    <w:rsid w:val="00F067CE"/>
    <w:rsid w:val="00F15DF1"/>
    <w:rsid w:val="00F1702F"/>
    <w:rsid w:val="00F7047A"/>
    <w:rsid w:val="00F97ABE"/>
    <w:rsid w:val="00FA19F5"/>
    <w:rsid w:val="00FA59FD"/>
    <w:rsid w:val="00FA7FEA"/>
    <w:rsid w:val="00FD3311"/>
    <w:rsid w:val="00FF1126"/>
    <w:rsid w:val="00FF3D54"/>
    <w:rsid w:val="241D8DFC"/>
    <w:rsid w:val="5FD2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D65830"/>
  <w15:chartTrackingRefBased/>
  <w15:docId w15:val="{D304FA46-6134-4FD8-A15A-116365CF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KST GLOWNY"/>
    <w:qFormat/>
    <w:rsid w:val="002F4486"/>
    <w:pPr>
      <w:spacing w:after="300" w:line="240" w:lineRule="auto"/>
    </w:pPr>
    <w:rPr>
      <w:sz w:val="24"/>
    </w:rPr>
  </w:style>
  <w:style w:type="paragraph" w:styleId="Heading1">
    <w:name w:val="heading 1"/>
    <w:aliases w:val="TEKST GLOWNY DO PRAWEJ"/>
    <w:basedOn w:val="tekstglowny"/>
    <w:next w:val="tekstglowny"/>
    <w:link w:val="Heading1Char"/>
    <w:uiPriority w:val="9"/>
    <w:qFormat/>
    <w:rsid w:val="007208BD"/>
    <w:pPr>
      <w:jc w:val="right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48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glowny">
    <w:name w:val="tekst glowny"/>
    <w:basedOn w:val="Normal"/>
    <w:link w:val="tekstglownyZnak"/>
    <w:rsid w:val="001F22B4"/>
    <w:rPr>
      <w:szCs w:val="24"/>
    </w:rPr>
  </w:style>
  <w:style w:type="character" w:customStyle="1" w:styleId="Heading1Char">
    <w:name w:val="Heading 1 Char"/>
    <w:aliases w:val="TEKST GLOWNY DO PRAWEJ Char"/>
    <w:basedOn w:val="DefaultParagraphFont"/>
    <w:link w:val="Heading1"/>
    <w:uiPriority w:val="9"/>
    <w:rsid w:val="007208BD"/>
    <w:rPr>
      <w:sz w:val="24"/>
      <w:szCs w:val="24"/>
    </w:rPr>
  </w:style>
  <w:style w:type="character" w:customStyle="1" w:styleId="tekstglownyZnak">
    <w:name w:val="tekst glowny Znak"/>
    <w:basedOn w:val="DefaultParagraphFont"/>
    <w:link w:val="tekstglowny"/>
    <w:rsid w:val="001F22B4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311CA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311C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311CA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311CA"/>
    <w:rPr>
      <w:sz w:val="24"/>
    </w:rPr>
  </w:style>
  <w:style w:type="paragraph" w:styleId="NoSpacing">
    <w:name w:val="No Spacing"/>
    <w:aliases w:val="TEKST GLOWNY bez odstepow"/>
    <w:basedOn w:val="tekstglowny"/>
    <w:uiPriority w:val="1"/>
    <w:qFormat/>
    <w:rsid w:val="00DD38E7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4F48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77A39"/>
    <w:pPr>
      <w:spacing w:after="160" w:line="259" w:lineRule="auto"/>
      <w:ind w:left="720"/>
      <w:contextualSpacing/>
    </w:pPr>
    <w:rPr>
      <w:sz w:val="22"/>
      <w:lang w:val="en-US"/>
    </w:rPr>
  </w:style>
  <w:style w:type="character" w:styleId="Hyperlink">
    <w:name w:val="Hyperlink"/>
    <w:basedOn w:val="DefaultParagraphFont"/>
    <w:uiPriority w:val="99"/>
    <w:unhideWhenUsed/>
    <w:rsid w:val="00777A3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A77D0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0A77D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A5417A"/>
  </w:style>
  <w:style w:type="paragraph" w:customStyle="1" w:styleId="paragraph">
    <w:name w:val="paragraph"/>
    <w:basedOn w:val="Normal"/>
    <w:rsid w:val="00A5417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eop">
    <w:name w:val="eop"/>
    <w:basedOn w:val="DefaultParagraphFont"/>
    <w:rsid w:val="00A5417A"/>
  </w:style>
  <w:style w:type="character" w:customStyle="1" w:styleId="spellingerror">
    <w:name w:val="spellingerror"/>
    <w:basedOn w:val="DefaultParagraphFont"/>
    <w:rsid w:val="00A5417A"/>
  </w:style>
  <w:style w:type="character" w:customStyle="1" w:styleId="apple-converted-space">
    <w:name w:val="apple-converted-space"/>
    <w:basedOn w:val="DefaultParagraphFont"/>
    <w:rsid w:val="001A0D30"/>
  </w:style>
  <w:style w:type="character" w:styleId="CommentReference">
    <w:name w:val="annotation reference"/>
    <w:basedOn w:val="DefaultParagraphFont"/>
    <w:uiPriority w:val="99"/>
    <w:semiHidden/>
    <w:unhideWhenUsed/>
    <w:rsid w:val="00671E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1E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1E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E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E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9C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9CD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B90B5A"/>
    <w:pPr>
      <w:spacing w:after="0"/>
    </w:pPr>
    <w:rPr>
      <w:rFonts w:ascii="Times New Roman" w:hAnsi="Times New Roman" w:cs="Times New Roman"/>
      <w:szCs w:val="24"/>
      <w:lang w:val="en-US"/>
    </w:rPr>
  </w:style>
  <w:style w:type="paragraph" w:styleId="Revision">
    <w:name w:val="Revision"/>
    <w:hidden/>
    <w:uiPriority w:val="99"/>
    <w:semiHidden/>
    <w:rsid w:val="007C4D35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470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7033">
          <w:marLeft w:val="-60"/>
          <w:marRight w:val="-6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4E486AAC08594A876912F7D0DC2E45" ma:contentTypeVersion="13" ma:contentTypeDescription="Utwórz nowy dokument." ma:contentTypeScope="" ma:versionID="9f87d0fe0dda3eb774a655ccae98a1e8">
  <xsd:schema xmlns:xsd="http://www.w3.org/2001/XMLSchema" xmlns:xs="http://www.w3.org/2001/XMLSchema" xmlns:p="http://schemas.microsoft.com/office/2006/metadata/properties" xmlns:ns3="96843779-3d96-40e8-bd71-01bd008de355" xmlns:ns4="9e47fe35-98c7-441a-8b8c-d9bfa70b9f4d" targetNamespace="http://schemas.microsoft.com/office/2006/metadata/properties" ma:root="true" ma:fieldsID="f05b8ee50793a7fdb1e1ddd49caea756" ns3:_="" ns4:_="">
    <xsd:import namespace="96843779-3d96-40e8-bd71-01bd008de355"/>
    <xsd:import namespace="9e47fe35-98c7-441a-8b8c-d9bfa70b9f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43779-3d96-40e8-bd71-01bd008de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7fe35-98c7-441a-8b8c-d9bfa70b9f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54225-78A0-4186-95E5-66250FA719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0E805F-906D-4655-AA68-D9ECBCE19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43779-3d96-40e8-bd71-01bd008de355"/>
    <ds:schemaRef ds:uri="9e47fe35-98c7-441a-8b8c-d9bfa70b9f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DE8280-B9B4-45FA-9606-17B1BE5F62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197FDD-B76A-481D-B683-AC973B7BF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989</Words>
  <Characters>5638</Characters>
  <Application>Microsoft Office Word</Application>
  <DocSecurity>4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Romański</dc:creator>
  <cp:keywords/>
  <dc:description/>
  <cp:lastModifiedBy>Aleksandra Rzążewska</cp:lastModifiedBy>
  <cp:revision>16</cp:revision>
  <cp:lastPrinted>2020-11-06T20:20:00Z</cp:lastPrinted>
  <dcterms:created xsi:type="dcterms:W3CDTF">2021-09-09T21:13:00Z</dcterms:created>
  <dcterms:modified xsi:type="dcterms:W3CDTF">2021-09-10T02:54:00Z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0x010100A94E486AAC08594A876912F7D0DC2E45</vt:lpwstr>
  </property>
</Properties>
</file>