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8C8F9" w14:textId="77777777" w:rsidR="005C2660" w:rsidRPr="000E2E96" w:rsidRDefault="005C2660" w:rsidP="00452525">
      <w:pPr>
        <w:spacing w:before="120"/>
        <w:jc w:val="center"/>
        <w:rPr>
          <w:rFonts w:ascii="Helvetica" w:hAnsi="Helvetica" w:cs="Helvetica"/>
          <w:b/>
          <w:bCs/>
          <w:noProof/>
          <w:sz w:val="32"/>
          <w:szCs w:val="32"/>
          <w:u w:val="single"/>
          <w:lang w:val="pl-PL"/>
        </w:rPr>
      </w:pPr>
      <w:r w:rsidRPr="000E2E96">
        <w:rPr>
          <w:rFonts w:ascii="Helvetica" w:hAnsi="Helvetica" w:cs="Helvetica"/>
          <w:b/>
          <w:bCs/>
          <w:noProof/>
          <w:sz w:val="32"/>
          <w:szCs w:val="32"/>
          <w:u w:val="single"/>
          <w:lang w:val="pl-PL"/>
        </w:rPr>
        <w:t>WYCIĄG Z PROJEKTU WYKONAWCZEGO</w:t>
      </w:r>
    </w:p>
    <w:p w14:paraId="5A88C8FA" w14:textId="77777777" w:rsidR="005C2660" w:rsidRPr="000E2E96" w:rsidRDefault="005C2660" w:rsidP="00452525">
      <w:pPr>
        <w:spacing w:before="120"/>
        <w:jc w:val="both"/>
        <w:rPr>
          <w:rFonts w:ascii="Helvetica" w:hAnsi="Helvetica" w:cs="Helvetica"/>
          <w:b/>
          <w:bCs/>
          <w:noProof/>
          <w:u w:val="single"/>
          <w:lang w:val="pl-PL"/>
        </w:rPr>
      </w:pPr>
    </w:p>
    <w:p w14:paraId="5A88C8FB" w14:textId="77777777" w:rsidR="005C2660" w:rsidRPr="000E2E96" w:rsidRDefault="005C2660" w:rsidP="00452525">
      <w:pPr>
        <w:spacing w:before="120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>Organizator zapewnia przygotowanie pomieszczeń zgodnie z opisanymi poniżej parametrami, w tym także oświetlenie oraz przygotowanie chłodni i mrożni. Organizator nie zapewnia wyposażenia w urządzenia, sprzęt i meble.</w:t>
      </w:r>
    </w:p>
    <w:p w14:paraId="5A88C8FC" w14:textId="77777777" w:rsidR="005C2660" w:rsidRPr="000E2E96" w:rsidRDefault="005C2660" w:rsidP="00452525">
      <w:pPr>
        <w:spacing w:before="120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>Do celów obliczeniowych poniższego dokumentu przyjęto możliwość wydawani</w:t>
      </w:r>
      <w:r w:rsidR="00452525" w:rsidRPr="000E2E96">
        <w:rPr>
          <w:rFonts w:ascii="Helvetica" w:hAnsi="Helvetica" w:cs="Helvetica"/>
          <w:noProof/>
          <w:lang w:val="pl-PL"/>
        </w:rPr>
        <w:t>a</w:t>
      </w:r>
      <w:r w:rsidR="00452525" w:rsidRPr="000E2E96">
        <w:rPr>
          <w:rFonts w:ascii="Helvetica" w:hAnsi="Helvetica" w:cs="Helvetica"/>
          <w:noProof/>
          <w:lang w:val="pl-PL"/>
        </w:rPr>
        <w:br/>
      </w:r>
      <w:r w:rsidRPr="000E2E96">
        <w:rPr>
          <w:rFonts w:ascii="Helvetica" w:hAnsi="Helvetica" w:cs="Helvetica"/>
          <w:noProof/>
          <w:lang w:val="pl-PL"/>
        </w:rPr>
        <w:t>250 posiłków dziennie.</w:t>
      </w:r>
    </w:p>
    <w:p w14:paraId="5A88C8FD" w14:textId="77777777" w:rsidR="005C2660" w:rsidRPr="000E2E96" w:rsidRDefault="005C2660" w:rsidP="00452525">
      <w:pPr>
        <w:spacing w:before="120"/>
        <w:jc w:val="both"/>
        <w:rPr>
          <w:rFonts w:ascii="Helvetica" w:hAnsi="Helvetica" w:cs="Helvetica"/>
          <w:b/>
          <w:bCs/>
          <w:noProof/>
          <w:lang w:val="pl-PL"/>
        </w:rPr>
      </w:pPr>
      <w:r w:rsidRPr="000E2E96">
        <w:rPr>
          <w:rFonts w:ascii="Helvetica" w:hAnsi="Helvetica" w:cs="Helvetica"/>
          <w:b/>
          <w:bCs/>
          <w:noProof/>
          <w:lang w:val="pl-PL"/>
        </w:rPr>
        <w:t xml:space="preserve">Najemca nie jest zobowiązany do </w:t>
      </w:r>
      <w:r w:rsidR="00452525" w:rsidRPr="000E2E96">
        <w:rPr>
          <w:rFonts w:ascii="Helvetica" w:hAnsi="Helvetica" w:cs="Helvetica"/>
          <w:b/>
          <w:bCs/>
          <w:noProof/>
          <w:lang w:val="pl-PL"/>
        </w:rPr>
        <w:t>wyposażenia pomieszczeń zgodnie</w:t>
      </w:r>
      <w:r w:rsidR="00452525" w:rsidRPr="000E2E96">
        <w:rPr>
          <w:rFonts w:ascii="Helvetica" w:hAnsi="Helvetica" w:cs="Helvetica"/>
          <w:b/>
          <w:bCs/>
          <w:noProof/>
          <w:lang w:val="pl-PL"/>
        </w:rPr>
        <w:br/>
      </w:r>
      <w:r w:rsidRPr="000E2E96">
        <w:rPr>
          <w:rFonts w:ascii="Helvetica" w:hAnsi="Helvetica" w:cs="Helvetica"/>
          <w:b/>
          <w:bCs/>
          <w:noProof/>
          <w:lang w:val="pl-PL"/>
        </w:rPr>
        <w:t>z poniższymi wytycznymi, natomiast zmiana przeznaczenia pomieszczenia jest możliwa wyłącznie w uzasadnionych przypadkach po uzyskaniu pisemnej zgody CNK. Wszelkie koszty związane ze zmianami przeznaczenia pomieszczeń ponosi Najemca.</w:t>
      </w:r>
    </w:p>
    <w:p w14:paraId="5A88C8FE" w14:textId="77777777" w:rsidR="00452525" w:rsidRPr="000E2E96" w:rsidRDefault="00452525" w:rsidP="00452525">
      <w:pPr>
        <w:spacing w:before="120"/>
        <w:jc w:val="both"/>
        <w:rPr>
          <w:rFonts w:ascii="Helvetica" w:hAnsi="Helvetica" w:cs="Helvetica"/>
          <w:i/>
          <w:iCs/>
          <w:noProof/>
          <w:lang w:val="pl-PL"/>
        </w:rPr>
      </w:pPr>
    </w:p>
    <w:p w14:paraId="5A88C8FF" w14:textId="77777777" w:rsidR="005C2660" w:rsidRPr="000E2E96" w:rsidRDefault="005C2660" w:rsidP="00452525">
      <w:pPr>
        <w:spacing w:before="120"/>
        <w:jc w:val="both"/>
        <w:rPr>
          <w:rFonts w:ascii="Helvetica" w:hAnsi="Helvetica" w:cs="Helvetica"/>
          <w:i/>
          <w:iCs/>
          <w:noProof/>
          <w:lang w:val="pl-PL"/>
        </w:rPr>
      </w:pPr>
      <w:r w:rsidRPr="000E2E96">
        <w:rPr>
          <w:rFonts w:ascii="Helvetica" w:hAnsi="Helvetica" w:cs="Helvetica"/>
          <w:i/>
          <w:iCs/>
          <w:noProof/>
          <w:lang w:val="pl-PL"/>
        </w:rPr>
        <w:t>wyciąg z Projektu Wykonawczego</w:t>
      </w:r>
      <w:r w:rsidR="00244530" w:rsidRPr="000E2E96">
        <w:rPr>
          <w:rFonts w:ascii="Helvetica" w:hAnsi="Helvetica" w:cs="Helvetica"/>
          <w:i/>
          <w:iCs/>
          <w:noProof/>
          <w:lang w:val="pl-PL"/>
        </w:rPr>
        <w:t>:</w:t>
      </w:r>
    </w:p>
    <w:p w14:paraId="5A88C900" w14:textId="77777777" w:rsidR="005C2660" w:rsidRPr="000E2E96" w:rsidRDefault="005C2660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b/>
          <w:bCs/>
          <w:noProof/>
          <w:lang w:val="pl-PL"/>
        </w:rPr>
      </w:pPr>
    </w:p>
    <w:p w14:paraId="5A88C901" w14:textId="542ECB90" w:rsidR="00963564" w:rsidRPr="000E2E96" w:rsidRDefault="001D20D0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>
        <w:rPr>
          <w:rFonts w:ascii="Helvetica" w:hAnsi="Helvetica" w:cs="Helvetica"/>
          <w:b/>
          <w:bCs/>
          <w:noProof/>
          <w:lang w:val="pl-PL"/>
        </w:rPr>
        <w:t>I.</w:t>
      </w:r>
      <w:r w:rsidR="00963564" w:rsidRPr="000E2E96">
        <w:rPr>
          <w:rFonts w:ascii="Helvetica" w:hAnsi="Helvetica" w:cs="Helvetica"/>
          <w:b/>
          <w:bCs/>
          <w:noProof/>
          <w:lang w:val="pl-PL"/>
        </w:rPr>
        <w:t xml:space="preserve"> </w:t>
      </w:r>
      <w:r w:rsidR="00E609E4">
        <w:rPr>
          <w:rFonts w:ascii="Helvetica" w:hAnsi="Helvetica" w:cs="Helvetica"/>
          <w:b/>
          <w:bCs/>
          <w:noProof/>
          <w:lang w:val="pl-PL"/>
        </w:rPr>
        <w:t>Przestrzeń</w:t>
      </w:r>
      <w:r w:rsidR="00963564" w:rsidRPr="000E2E96">
        <w:rPr>
          <w:rFonts w:ascii="Helvetica" w:hAnsi="Helvetica" w:cs="Helvetica"/>
          <w:b/>
          <w:bCs/>
          <w:noProof/>
          <w:lang w:val="pl-PL"/>
        </w:rPr>
        <w:t xml:space="preserve"> Bistro </w:t>
      </w:r>
    </w:p>
    <w:p w14:paraId="5A88C902" w14:textId="2D98F66D" w:rsidR="00963564" w:rsidRPr="000E2E96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>Zaprojektowan</w:t>
      </w:r>
      <w:r w:rsidR="00E609E4">
        <w:rPr>
          <w:rFonts w:ascii="Helvetica" w:hAnsi="Helvetica" w:cs="Helvetica"/>
          <w:noProof/>
          <w:lang w:val="pl-PL"/>
        </w:rPr>
        <w:t>a</w:t>
      </w:r>
      <w:r w:rsidRPr="000E2E96">
        <w:rPr>
          <w:rFonts w:ascii="Helvetica" w:hAnsi="Helvetica" w:cs="Helvetica"/>
          <w:noProof/>
          <w:lang w:val="pl-PL"/>
        </w:rPr>
        <w:t xml:space="preserve"> jako obiekt gastronomiczny w którym przygotowywane dania wykonywane są głównie z półproduktów. Dopuszcza się </w:t>
      </w:r>
      <w:r w:rsidR="000E2E96">
        <w:rPr>
          <w:rFonts w:ascii="Helvetica" w:hAnsi="Helvetica" w:cs="Helvetica"/>
          <w:noProof/>
          <w:lang w:val="pl-PL"/>
        </w:rPr>
        <w:t>stosowanie surowców</w:t>
      </w:r>
      <w:r w:rsidR="000E2E96">
        <w:rPr>
          <w:rFonts w:ascii="Helvetica" w:hAnsi="Helvetica" w:cs="Helvetica"/>
          <w:noProof/>
          <w:lang w:val="pl-PL"/>
        </w:rPr>
        <w:br/>
      </w:r>
      <w:r w:rsidRPr="000E2E96">
        <w:rPr>
          <w:rFonts w:ascii="Helvetica" w:hAnsi="Helvetica" w:cs="Helvetica"/>
          <w:noProof/>
          <w:lang w:val="pl-PL"/>
        </w:rPr>
        <w:t xml:space="preserve">do produkcji posiłków, ponieważ wydzielono na zapleczu kuchennym przygotowalnię brudną (bez czyszczenia ryb i drobiu) oraz pomieszczenie dezynfekcji jaj. </w:t>
      </w:r>
    </w:p>
    <w:p w14:paraId="5A88C903" w14:textId="77777777" w:rsidR="00963564" w:rsidRPr="000E2E96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 xml:space="preserve">Dystrybucja posiłków – posiłki wydawane w systemie samoobsługowym z ciągu wydawczego. </w:t>
      </w:r>
    </w:p>
    <w:p w14:paraId="5A88C904" w14:textId="77777777" w:rsidR="00452525" w:rsidRPr="000E2E96" w:rsidRDefault="00452525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eastAsia="MS Gothic" w:hAnsi="Helvetica" w:cs="Helvetica"/>
          <w:noProof/>
          <w:u w:val="single"/>
          <w:lang w:val="pl-PL"/>
        </w:rPr>
      </w:pPr>
      <w:r w:rsidRPr="000E2E96">
        <w:rPr>
          <w:rFonts w:ascii="Helvetica" w:hAnsi="Helvetica" w:cs="Helvetica"/>
          <w:noProof/>
          <w:u w:val="single"/>
          <w:lang w:val="pl-PL"/>
        </w:rPr>
        <w:t>Program produkcji</w:t>
      </w:r>
    </w:p>
    <w:p w14:paraId="5A88C905" w14:textId="4F35E8EB" w:rsidR="00963564" w:rsidRPr="000E2E96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>Projektowan</w:t>
      </w:r>
      <w:r w:rsidR="00D7657C">
        <w:rPr>
          <w:rFonts w:ascii="Helvetica" w:hAnsi="Helvetica" w:cs="Helvetica"/>
          <w:noProof/>
          <w:lang w:val="pl-PL"/>
        </w:rPr>
        <w:t>a</w:t>
      </w:r>
      <w:r w:rsidRPr="000E2E96">
        <w:rPr>
          <w:rFonts w:ascii="Helvetica" w:hAnsi="Helvetica" w:cs="Helvetica"/>
          <w:noProof/>
          <w:lang w:val="pl-PL"/>
        </w:rPr>
        <w:t xml:space="preserve"> </w:t>
      </w:r>
      <w:r w:rsidR="00D7657C">
        <w:rPr>
          <w:rFonts w:ascii="Helvetica" w:hAnsi="Helvetica" w:cs="Helvetica"/>
          <w:noProof/>
          <w:lang w:val="pl-PL"/>
        </w:rPr>
        <w:t>przestrzeń</w:t>
      </w:r>
      <w:r w:rsidRPr="000E2E96">
        <w:rPr>
          <w:rFonts w:ascii="Helvetica" w:hAnsi="Helvetica" w:cs="Helvetica"/>
          <w:noProof/>
          <w:lang w:val="pl-PL"/>
        </w:rPr>
        <w:t xml:space="preserve"> będzie zakładem prowadzącym sprzedaż </w:t>
      </w:r>
      <w:r w:rsidR="00452525" w:rsidRPr="000E2E96">
        <w:rPr>
          <w:rFonts w:ascii="Helvetica" w:hAnsi="Helvetica" w:cs="Helvetica"/>
          <w:noProof/>
          <w:lang w:val="pl-PL"/>
        </w:rPr>
        <w:t>posiłków</w:t>
      </w:r>
      <w:r w:rsidR="00452525" w:rsidRPr="000E2E96">
        <w:rPr>
          <w:rFonts w:ascii="Helvetica" w:hAnsi="Helvetica" w:cs="Helvetica"/>
          <w:noProof/>
          <w:lang w:val="pl-PL"/>
        </w:rPr>
        <w:br/>
      </w:r>
      <w:r w:rsidRPr="000E2E96">
        <w:rPr>
          <w:rFonts w:ascii="Helvetica" w:hAnsi="Helvetica" w:cs="Helvetica"/>
          <w:noProof/>
          <w:lang w:val="pl-PL"/>
        </w:rPr>
        <w:t>w asortymencie,</w:t>
      </w:r>
      <w:r w:rsidR="00452525" w:rsidRPr="000E2E96">
        <w:rPr>
          <w:rFonts w:ascii="Helvetica" w:hAnsi="Helvetica" w:cs="Helvetica"/>
          <w:noProof/>
          <w:lang w:val="pl-PL"/>
        </w:rPr>
        <w:t xml:space="preserve"> jak: </w:t>
      </w:r>
      <w:r w:rsidRPr="000E2E96">
        <w:rPr>
          <w:rFonts w:ascii="Helvetica" w:hAnsi="Helvetica" w:cs="Helvetica"/>
          <w:noProof/>
          <w:lang w:val="pl-PL"/>
        </w:rPr>
        <w:t>zupy, dania mięsne, rybne, mą</w:t>
      </w:r>
      <w:r w:rsidR="00452525" w:rsidRPr="000E2E96">
        <w:rPr>
          <w:rFonts w:ascii="Helvetica" w:hAnsi="Helvetica" w:cs="Helvetica"/>
          <w:noProof/>
          <w:lang w:val="pl-PL"/>
        </w:rPr>
        <w:t>czne, napoje ciepłe</w:t>
      </w:r>
      <w:r w:rsidR="00452525" w:rsidRPr="000E2E96">
        <w:rPr>
          <w:rFonts w:ascii="Helvetica" w:hAnsi="Helvetica" w:cs="Helvetica"/>
          <w:noProof/>
          <w:lang w:val="pl-PL"/>
        </w:rPr>
        <w:br/>
      </w:r>
      <w:r w:rsidRPr="000E2E96">
        <w:rPr>
          <w:rFonts w:ascii="Helvetica" w:hAnsi="Helvetica" w:cs="Helvetica"/>
          <w:noProof/>
          <w:lang w:val="pl-PL"/>
        </w:rPr>
        <w:t>i zimne.</w:t>
      </w:r>
      <w:r w:rsidRPr="000E2E96">
        <w:rPr>
          <w:rFonts w:ascii="MS Gothic" w:eastAsia="MS Gothic" w:hAnsi="MS Gothic" w:cs="MS Gothic" w:hint="eastAsia"/>
          <w:noProof/>
          <w:lang w:val="pl-PL"/>
        </w:rPr>
        <w:t> </w:t>
      </w:r>
      <w:r w:rsidRPr="000E2E96">
        <w:rPr>
          <w:rFonts w:ascii="Helvetica" w:hAnsi="Helvetica" w:cs="Helvetica"/>
          <w:noProof/>
          <w:lang w:val="pl-PL"/>
        </w:rPr>
        <w:t>Ponadto prowadzić będzie sprzedaż towarów uzupełniają</w:t>
      </w:r>
      <w:r w:rsidR="000E2E96">
        <w:rPr>
          <w:rFonts w:ascii="Helvetica" w:hAnsi="Helvetica" w:cs="Helvetica"/>
          <w:noProof/>
          <w:lang w:val="pl-PL"/>
        </w:rPr>
        <w:t>cych potrzebnych</w:t>
      </w:r>
      <w:r w:rsidR="000E2E96">
        <w:rPr>
          <w:rFonts w:ascii="Helvetica" w:hAnsi="Helvetica" w:cs="Helvetica"/>
          <w:noProof/>
          <w:lang w:val="pl-PL"/>
        </w:rPr>
        <w:br/>
      </w:r>
      <w:r w:rsidRPr="000E2E96">
        <w:rPr>
          <w:rFonts w:ascii="Helvetica" w:hAnsi="Helvetica" w:cs="Helvetica"/>
          <w:noProof/>
          <w:lang w:val="pl-PL"/>
        </w:rPr>
        <w:t xml:space="preserve">do obsługi konsumenta. </w:t>
      </w:r>
    </w:p>
    <w:p w14:paraId="5A88C906" w14:textId="77777777" w:rsidR="00963564" w:rsidRPr="000E2E96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u w:val="single"/>
          <w:lang w:val="pl-PL"/>
        </w:rPr>
      </w:pPr>
      <w:r w:rsidRPr="000E2E96">
        <w:rPr>
          <w:rFonts w:ascii="Helvetica" w:hAnsi="Helvetica" w:cs="Helvetica"/>
          <w:noProof/>
          <w:u w:val="single"/>
          <w:lang w:val="pl-PL"/>
        </w:rPr>
        <w:t xml:space="preserve">Asortyment sprzedaży </w:t>
      </w:r>
    </w:p>
    <w:p w14:paraId="5A88C907" w14:textId="77777777" w:rsidR="00452525" w:rsidRPr="000E2E96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>W projektowanym obiekcie przewidziano następujący stały asortymen</w:t>
      </w:r>
      <w:r w:rsidR="00452525" w:rsidRPr="000E2E96">
        <w:rPr>
          <w:rFonts w:ascii="Helvetica" w:hAnsi="Helvetica" w:cs="Helvetica"/>
          <w:noProof/>
          <w:lang w:val="pl-PL"/>
        </w:rPr>
        <w:t>t</w:t>
      </w:r>
      <w:r w:rsidR="00452525" w:rsidRPr="000E2E96">
        <w:rPr>
          <w:rFonts w:ascii="Helvetica" w:hAnsi="Helvetica" w:cs="Helvetica"/>
          <w:noProof/>
          <w:lang w:val="pl-PL"/>
        </w:rPr>
        <w:br/>
      </w:r>
      <w:r w:rsidRPr="000E2E96">
        <w:rPr>
          <w:rFonts w:ascii="Helvetica" w:hAnsi="Helvetica" w:cs="Helvetica"/>
          <w:noProof/>
          <w:lang w:val="pl-PL"/>
        </w:rPr>
        <w:t xml:space="preserve">do sprzedaży, w układzie: </w:t>
      </w:r>
    </w:p>
    <w:p w14:paraId="5A88C908" w14:textId="77777777" w:rsidR="00452525" w:rsidRPr="000E2E96" w:rsidRDefault="00963564" w:rsidP="00452525">
      <w:pPr>
        <w:pStyle w:val="Akapitzlist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240"/>
        <w:jc w:val="both"/>
        <w:rPr>
          <w:rFonts w:ascii="Helvetica" w:eastAsia="MS Gothic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>Dania zimne – sałatki, surówki, itp.</w:t>
      </w:r>
      <w:r w:rsidRPr="000E2E96">
        <w:rPr>
          <w:rFonts w:ascii="MS Gothic" w:eastAsia="MS Gothic" w:hAnsi="MS Gothic" w:cs="MS Gothic" w:hint="eastAsia"/>
          <w:noProof/>
          <w:lang w:val="pl-PL"/>
        </w:rPr>
        <w:t> </w:t>
      </w:r>
    </w:p>
    <w:p w14:paraId="5A88C909" w14:textId="77777777" w:rsidR="00452525" w:rsidRPr="000E2E96" w:rsidRDefault="00963564" w:rsidP="00452525">
      <w:pPr>
        <w:pStyle w:val="Akapitzlist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240"/>
        <w:jc w:val="both"/>
        <w:rPr>
          <w:rFonts w:ascii="Helvetica" w:eastAsia="MS Gothic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>Dania ciepłe – zupy, mięsne, półmięsne, mączne, itp.</w:t>
      </w:r>
      <w:r w:rsidRPr="000E2E96">
        <w:rPr>
          <w:rFonts w:ascii="MS Gothic" w:eastAsia="MS Gothic" w:hAnsi="MS Gothic" w:cs="MS Gothic" w:hint="eastAsia"/>
          <w:noProof/>
          <w:lang w:val="pl-PL"/>
        </w:rPr>
        <w:t> </w:t>
      </w:r>
    </w:p>
    <w:p w14:paraId="5A88C90A" w14:textId="77777777" w:rsidR="00963564" w:rsidRPr="000E2E96" w:rsidRDefault="00963564" w:rsidP="00452525">
      <w:pPr>
        <w:pStyle w:val="Akapitzlist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 xml:space="preserve">Desery – ciastka (dostawa z zewnątrz). </w:t>
      </w:r>
    </w:p>
    <w:p w14:paraId="5A88C90B" w14:textId="77777777" w:rsidR="00452525" w:rsidRPr="000E2E96" w:rsidRDefault="00963564" w:rsidP="00452525">
      <w:pPr>
        <w:pStyle w:val="Akapitzlist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240"/>
        <w:jc w:val="both"/>
        <w:rPr>
          <w:rFonts w:ascii="Helvetica" w:eastAsia="MS Gothic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>Napoje gorące – kawa, herbata, czekolada.</w:t>
      </w:r>
      <w:r w:rsidRPr="000E2E96">
        <w:rPr>
          <w:rFonts w:ascii="MS Gothic" w:eastAsia="MS Gothic" w:hAnsi="MS Gothic" w:cs="MS Gothic" w:hint="eastAsia"/>
          <w:noProof/>
          <w:lang w:val="pl-PL"/>
        </w:rPr>
        <w:t> </w:t>
      </w:r>
    </w:p>
    <w:p w14:paraId="5A88C90C" w14:textId="77777777" w:rsidR="00963564" w:rsidRPr="000E2E96" w:rsidRDefault="00963564" w:rsidP="00452525">
      <w:pPr>
        <w:pStyle w:val="Akapitzlist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 xml:space="preserve">Napoje zimne - soki, wody mineralne i gazowane, itp. </w:t>
      </w:r>
    </w:p>
    <w:p w14:paraId="5A88C90D" w14:textId="77777777" w:rsidR="00963564" w:rsidRPr="000E2E96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u w:val="single"/>
          <w:lang w:val="pl-PL"/>
        </w:rPr>
      </w:pPr>
      <w:r w:rsidRPr="000E2E96">
        <w:rPr>
          <w:rFonts w:ascii="Helvetica" w:hAnsi="Helvetica" w:cs="Helvetica"/>
          <w:noProof/>
          <w:u w:val="single"/>
          <w:lang w:val="pl-PL"/>
        </w:rPr>
        <w:lastRenderedPageBreak/>
        <w:t xml:space="preserve">Opis procesu technologicznego </w:t>
      </w:r>
    </w:p>
    <w:p w14:paraId="5A88C90E" w14:textId="31ACF360" w:rsidR="00963564" w:rsidRPr="000E2E96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 xml:space="preserve">W bistro wydzielono następujące pomieszczenia: kuchnię, zmywalnię naczyń stołowych, pomieszczenie czyszczenia warzyw i owoców, pomieszczenie sterylizacji jaj, magazyn produktów suchych, magazyn chłodnia z komorą mroźniczą, W.C. i szatnię personelu, pokój kierownika, magazyn odpadków oraz salę konsumentów z wydawalnią. </w:t>
      </w:r>
      <w:r w:rsidR="000E2E96">
        <w:rPr>
          <w:rFonts w:ascii="Helvetica" w:hAnsi="Helvetica" w:cs="Helvetica"/>
          <w:noProof/>
          <w:lang w:val="pl-PL"/>
        </w:rPr>
        <w:br/>
      </w:r>
    </w:p>
    <w:p w14:paraId="5A88C90F" w14:textId="77777777" w:rsidR="00963564" w:rsidRPr="000E2E96" w:rsidRDefault="000E2E96" w:rsidP="000E2E96">
      <w:pPr>
        <w:widowControl w:val="0"/>
        <w:autoSpaceDE w:val="0"/>
        <w:autoSpaceDN w:val="0"/>
        <w:adjustRightInd w:val="0"/>
        <w:spacing w:before="120"/>
        <w:jc w:val="center"/>
        <w:rPr>
          <w:rFonts w:ascii="Helvetica" w:hAnsi="Helvetica" w:cs="Helvetica"/>
          <w:noProof/>
          <w:lang w:val="pl-PL"/>
        </w:rPr>
      </w:pPr>
      <w:r>
        <w:rPr>
          <w:rFonts w:ascii="Helvetica" w:hAnsi="Helvetica" w:cs="Helvetica"/>
          <w:noProof/>
          <w:lang w:val="pl-PL"/>
        </w:rPr>
        <w:drawing>
          <wp:inline distT="0" distB="0" distL="0" distR="0" wp14:anchorId="5A88C9E7" wp14:editId="5A88C9E8">
            <wp:extent cx="5972810" cy="6837680"/>
            <wp:effectExtent l="0" t="0" r="889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bela_0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8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8C910" w14:textId="77777777" w:rsidR="001D20D0" w:rsidRPr="001D20D0" w:rsidRDefault="00963564" w:rsidP="001D20D0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1D20D0">
        <w:rPr>
          <w:rFonts w:ascii="Helvetica" w:hAnsi="Helvetica" w:cs="Helvetica"/>
          <w:noProof/>
          <w:lang w:val="pl-PL"/>
        </w:rPr>
        <w:lastRenderedPageBreak/>
        <w:t xml:space="preserve">Dostawa produktów odbywa się od strony zaplecza. </w:t>
      </w:r>
    </w:p>
    <w:p w14:paraId="5A88C911" w14:textId="0F335117" w:rsidR="001D20D0" w:rsidRPr="001D20D0" w:rsidRDefault="00963564" w:rsidP="001D20D0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1D20D0">
        <w:rPr>
          <w:rFonts w:ascii="Helvetica" w:hAnsi="Helvetica" w:cs="Helvetica"/>
          <w:noProof/>
          <w:lang w:val="pl-PL"/>
        </w:rPr>
        <w:t>Gotowe produkty i półprodukty dostarczane są bezpośrednio do kuchni, magazynu chłodni lub wydawalni. Gotowe produkty dostarczane są bezpośrednio do wydawalni, gdzie przechowywane s</w:t>
      </w:r>
      <w:r w:rsidR="000E2E96" w:rsidRPr="001D20D0">
        <w:rPr>
          <w:rFonts w:ascii="Helvetica" w:hAnsi="Helvetica" w:cs="Helvetica"/>
          <w:noProof/>
          <w:lang w:val="pl-PL"/>
        </w:rPr>
        <w:t>ą</w:t>
      </w:r>
      <w:r w:rsidR="00E7625E">
        <w:rPr>
          <w:rFonts w:ascii="Helvetica" w:hAnsi="Helvetica" w:cs="Helvetica"/>
          <w:noProof/>
          <w:lang w:val="pl-PL"/>
        </w:rPr>
        <w:t xml:space="preserve"> </w:t>
      </w:r>
      <w:r w:rsidRPr="001D20D0">
        <w:rPr>
          <w:rFonts w:ascii="Helvetica" w:hAnsi="Helvetica" w:cs="Helvetica"/>
          <w:noProof/>
          <w:lang w:val="pl-PL"/>
        </w:rPr>
        <w:t xml:space="preserve">w odpowiednich urządzeniach chłodniczych. </w:t>
      </w:r>
    </w:p>
    <w:p w14:paraId="5A88C912" w14:textId="1499AB71" w:rsidR="00963564" w:rsidRPr="001D20D0" w:rsidRDefault="00963564" w:rsidP="001D20D0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1D20D0">
        <w:rPr>
          <w:rFonts w:ascii="Helvetica" w:hAnsi="Helvetica" w:cs="Helvetica"/>
          <w:noProof/>
          <w:lang w:val="pl-PL"/>
        </w:rPr>
        <w:t>Jaja dostarczane są do pomieszczenia sterylizacji jaj i tam są</w:t>
      </w:r>
      <w:r w:rsidR="001D20D0" w:rsidRPr="001D20D0">
        <w:rPr>
          <w:rFonts w:ascii="Helvetica" w:hAnsi="Helvetica" w:cs="Helvetica"/>
          <w:noProof/>
          <w:lang w:val="pl-PL"/>
        </w:rPr>
        <w:t xml:space="preserve"> myte i dezynfekowane. Warzywa </w:t>
      </w:r>
      <w:r w:rsidRPr="001D20D0">
        <w:rPr>
          <w:rFonts w:ascii="Helvetica" w:hAnsi="Helvetica" w:cs="Helvetica"/>
          <w:noProof/>
          <w:lang w:val="pl-PL"/>
        </w:rPr>
        <w:t>dostarczane s</w:t>
      </w:r>
      <w:r w:rsidR="000E2E96" w:rsidRPr="001D20D0">
        <w:rPr>
          <w:rFonts w:ascii="Helvetica" w:hAnsi="Helvetica" w:cs="Helvetica"/>
          <w:noProof/>
          <w:lang w:val="pl-PL"/>
        </w:rPr>
        <w:t>ą</w:t>
      </w:r>
      <w:r w:rsidR="00E7625E">
        <w:rPr>
          <w:rFonts w:ascii="Helvetica" w:hAnsi="Helvetica" w:cs="Helvetica"/>
          <w:noProof/>
          <w:lang w:val="pl-PL"/>
        </w:rPr>
        <w:t xml:space="preserve"> </w:t>
      </w:r>
      <w:r w:rsidRPr="001D20D0">
        <w:rPr>
          <w:rFonts w:ascii="Helvetica" w:hAnsi="Helvetica" w:cs="Helvetica"/>
          <w:noProof/>
          <w:lang w:val="pl-PL"/>
        </w:rPr>
        <w:t xml:space="preserve">do przygotowalni brudnej gdzie są czyszczone i myte, a następnie dostarczone są bezpośrednio do kuchni. </w:t>
      </w:r>
    </w:p>
    <w:p w14:paraId="5A88C913" w14:textId="77777777" w:rsidR="000E2E96" w:rsidRPr="001D20D0" w:rsidRDefault="00963564" w:rsidP="001D20D0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after="240"/>
        <w:jc w:val="both"/>
        <w:rPr>
          <w:rFonts w:ascii="MS Gothic" w:eastAsia="MS Gothic" w:hAnsi="MS Gothic" w:cs="MS Gothic"/>
          <w:noProof/>
          <w:lang w:val="pl-PL"/>
        </w:rPr>
      </w:pPr>
      <w:r w:rsidRPr="001D20D0">
        <w:rPr>
          <w:rFonts w:ascii="Helvetica" w:hAnsi="Helvetica" w:cs="Helvetica"/>
          <w:noProof/>
          <w:lang w:val="pl-PL"/>
        </w:rPr>
        <w:t>Dostawy produktów i półproduktów i surowców odbywają się codziennie.</w:t>
      </w:r>
    </w:p>
    <w:p w14:paraId="5A88C914" w14:textId="1106BE9A" w:rsidR="000E2E96" w:rsidRPr="001D20D0" w:rsidRDefault="00963564" w:rsidP="001D20D0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after="240"/>
        <w:jc w:val="both"/>
        <w:rPr>
          <w:rFonts w:ascii="MS Gothic" w:eastAsia="MS Gothic" w:hAnsi="MS Gothic" w:cs="MS Gothic"/>
          <w:noProof/>
          <w:lang w:val="pl-PL"/>
        </w:rPr>
      </w:pPr>
      <w:r w:rsidRPr="001D20D0">
        <w:rPr>
          <w:rFonts w:ascii="Helvetica" w:hAnsi="Helvetica" w:cs="Helvetica"/>
          <w:noProof/>
          <w:lang w:val="pl-PL"/>
        </w:rPr>
        <w:t>Przygotowane w kuchni potrawy przewożone są do wydawalni, gdzie wstawiane s</w:t>
      </w:r>
      <w:r w:rsidR="000E2E96" w:rsidRPr="001D20D0">
        <w:rPr>
          <w:rFonts w:ascii="Helvetica" w:hAnsi="Helvetica" w:cs="Helvetica"/>
          <w:noProof/>
          <w:lang w:val="pl-PL"/>
        </w:rPr>
        <w:t>ą</w:t>
      </w:r>
      <w:r w:rsidR="00E7625E">
        <w:rPr>
          <w:rFonts w:ascii="Helvetica" w:hAnsi="Helvetica" w:cs="Helvetica"/>
          <w:noProof/>
          <w:lang w:val="pl-PL"/>
        </w:rPr>
        <w:t xml:space="preserve"> </w:t>
      </w:r>
      <w:r w:rsidRPr="001D20D0">
        <w:rPr>
          <w:rFonts w:ascii="Helvetica" w:hAnsi="Helvetica" w:cs="Helvetica"/>
          <w:noProof/>
          <w:lang w:val="pl-PL"/>
        </w:rPr>
        <w:t>do odpowiednich urządzeń ciągu wydawczego samoobsługowego.</w:t>
      </w:r>
    </w:p>
    <w:p w14:paraId="5A88C915" w14:textId="1851AAE2" w:rsidR="001D20D0" w:rsidRPr="001D20D0" w:rsidRDefault="00963564" w:rsidP="001D20D0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1D20D0">
        <w:rPr>
          <w:rFonts w:ascii="Helvetica" w:hAnsi="Helvetica" w:cs="Helvetica"/>
          <w:noProof/>
          <w:lang w:val="pl-PL"/>
        </w:rPr>
        <w:t>Zwrot brudnych naczyń odbywa się również w sy</w:t>
      </w:r>
      <w:r w:rsidR="000E2E96" w:rsidRPr="001D20D0">
        <w:rPr>
          <w:rFonts w:ascii="Helvetica" w:hAnsi="Helvetica" w:cs="Helvetica"/>
          <w:noProof/>
          <w:lang w:val="pl-PL"/>
        </w:rPr>
        <w:t>stemie samoobsługowym. Naczynia</w:t>
      </w:r>
      <w:r w:rsidR="00E7625E">
        <w:rPr>
          <w:rFonts w:ascii="Helvetica" w:hAnsi="Helvetica" w:cs="Helvetica"/>
          <w:noProof/>
          <w:lang w:val="pl-PL"/>
        </w:rPr>
        <w:t xml:space="preserve"> </w:t>
      </w:r>
      <w:r w:rsidRPr="001D20D0">
        <w:rPr>
          <w:rFonts w:ascii="Helvetica" w:hAnsi="Helvetica" w:cs="Helvetica"/>
          <w:noProof/>
          <w:lang w:val="pl-PL"/>
        </w:rPr>
        <w:t>na tacach ustawiane na odpowiednie regały je</w:t>
      </w:r>
      <w:r w:rsidR="000E2E96" w:rsidRPr="001D20D0">
        <w:rPr>
          <w:rFonts w:ascii="Helvetica" w:hAnsi="Helvetica" w:cs="Helvetica"/>
          <w:noProof/>
          <w:lang w:val="pl-PL"/>
        </w:rPr>
        <w:t>zdne przy drzwiach do zmywalni.</w:t>
      </w:r>
    </w:p>
    <w:p w14:paraId="5A88C916" w14:textId="1EA9D5A1" w:rsidR="001D20D0" w:rsidRPr="001D20D0" w:rsidRDefault="00963564" w:rsidP="001D20D0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1D20D0">
        <w:rPr>
          <w:rFonts w:ascii="Helvetica" w:hAnsi="Helvetica" w:cs="Helvetica"/>
          <w:noProof/>
          <w:lang w:val="pl-PL"/>
        </w:rPr>
        <w:t xml:space="preserve">W zmywalni naczynia po usunięciu resztek jedzenia do pojemnika na odpadki są </w:t>
      </w:r>
      <w:r w:rsidR="000E2E96" w:rsidRPr="001D20D0">
        <w:rPr>
          <w:rFonts w:ascii="Helvetica" w:hAnsi="Helvetica" w:cs="Helvetica"/>
          <w:noProof/>
          <w:lang w:val="pl-PL"/>
        </w:rPr>
        <w:t>myte</w:t>
      </w:r>
      <w:r w:rsidR="00E7625E">
        <w:rPr>
          <w:rFonts w:ascii="Helvetica" w:hAnsi="Helvetica" w:cs="Helvetica"/>
          <w:noProof/>
          <w:lang w:val="pl-PL"/>
        </w:rPr>
        <w:t xml:space="preserve"> </w:t>
      </w:r>
      <w:r w:rsidRPr="001D20D0">
        <w:rPr>
          <w:rFonts w:ascii="Helvetica" w:hAnsi="Helvetica" w:cs="Helvetica"/>
          <w:noProof/>
          <w:lang w:val="pl-PL"/>
        </w:rPr>
        <w:t xml:space="preserve">i wyparzane w maszynie do mycia naczyń, a następnie wstawiane do szafy przelotowej na naczynia czyste lub do wózków na talerze. </w:t>
      </w:r>
    </w:p>
    <w:p w14:paraId="5A88C917" w14:textId="4FA037DA" w:rsidR="001D20D0" w:rsidRPr="001D20D0" w:rsidRDefault="00963564" w:rsidP="001D20D0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after="240"/>
        <w:jc w:val="both"/>
        <w:rPr>
          <w:rFonts w:ascii="MS Gothic" w:eastAsia="MS Gothic" w:hAnsi="MS Gothic" w:cs="MS Gothic"/>
          <w:noProof/>
          <w:lang w:val="pl-PL"/>
        </w:rPr>
      </w:pPr>
      <w:r w:rsidRPr="001D20D0">
        <w:rPr>
          <w:rFonts w:ascii="Helvetica" w:hAnsi="Helvetica" w:cs="Helvetica"/>
          <w:noProof/>
          <w:lang w:val="pl-PL"/>
        </w:rPr>
        <w:t>Szafa przelotowa łączy zmywalni</w:t>
      </w:r>
      <w:r w:rsidR="000E2E96" w:rsidRPr="001D20D0">
        <w:rPr>
          <w:rFonts w:ascii="Helvetica" w:hAnsi="Helvetica" w:cs="Helvetica"/>
          <w:noProof/>
          <w:lang w:val="pl-PL"/>
        </w:rPr>
        <w:t>ę</w:t>
      </w:r>
      <w:r w:rsidR="00E7625E">
        <w:rPr>
          <w:rFonts w:ascii="Helvetica" w:hAnsi="Helvetica" w:cs="Helvetica"/>
          <w:noProof/>
          <w:lang w:val="pl-PL"/>
        </w:rPr>
        <w:t xml:space="preserve"> </w:t>
      </w:r>
      <w:r w:rsidRPr="001D20D0">
        <w:rPr>
          <w:rFonts w:ascii="Helvetica" w:hAnsi="Helvetica" w:cs="Helvetica"/>
          <w:noProof/>
          <w:lang w:val="pl-PL"/>
        </w:rPr>
        <w:t>z kuchnią.</w:t>
      </w:r>
      <w:r w:rsidRPr="001D20D0">
        <w:rPr>
          <w:rFonts w:ascii="MS Gothic" w:eastAsia="MS Gothic" w:hAnsi="MS Gothic" w:cs="MS Gothic" w:hint="eastAsia"/>
          <w:noProof/>
          <w:lang w:val="pl-PL"/>
        </w:rPr>
        <w:t> </w:t>
      </w:r>
    </w:p>
    <w:p w14:paraId="5A88C918" w14:textId="77777777" w:rsidR="00963564" w:rsidRPr="001D20D0" w:rsidRDefault="00963564" w:rsidP="001D20D0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1D20D0">
        <w:rPr>
          <w:rFonts w:ascii="Helvetica" w:hAnsi="Helvetica" w:cs="Helvetica"/>
          <w:noProof/>
          <w:lang w:val="pl-PL"/>
        </w:rPr>
        <w:t xml:space="preserve">Odpadki w specjalnych pojemnikach wywożone są </w:t>
      </w:r>
      <w:r w:rsidR="000E2E96" w:rsidRPr="001D20D0">
        <w:rPr>
          <w:rFonts w:ascii="Helvetica" w:hAnsi="Helvetica" w:cs="Helvetica"/>
          <w:noProof/>
          <w:lang w:val="pl-PL"/>
        </w:rPr>
        <w:t>do pomieszczenia</w:t>
      </w:r>
      <w:r w:rsidR="000E2E96" w:rsidRPr="001D20D0">
        <w:rPr>
          <w:rFonts w:ascii="Helvetica" w:hAnsi="Helvetica" w:cs="Helvetica"/>
          <w:noProof/>
          <w:lang w:val="pl-PL"/>
        </w:rPr>
        <w:br/>
      </w:r>
      <w:r w:rsidRPr="001D20D0">
        <w:rPr>
          <w:rFonts w:ascii="Helvetica" w:hAnsi="Helvetica" w:cs="Helvetica"/>
          <w:noProof/>
          <w:lang w:val="pl-PL"/>
        </w:rPr>
        <w:t xml:space="preserve">na odpadki. </w:t>
      </w:r>
    </w:p>
    <w:p w14:paraId="5A88C919" w14:textId="77777777" w:rsidR="00963564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>W barze bistro przewidziano jednozmianowy cykl pracy i założono następujące zatrudnienie (5 osób</w:t>
      </w:r>
      <w:r w:rsidR="00827CAF">
        <w:rPr>
          <w:rFonts w:ascii="Helvetica" w:hAnsi="Helvetica" w:cs="Helvetica"/>
          <w:noProof/>
          <w:lang w:val="pl-PL"/>
        </w:rPr>
        <w:t>):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7"/>
        <w:gridCol w:w="4689"/>
      </w:tblGrid>
      <w:tr w:rsidR="00827CAF" w14:paraId="5A88C91C" w14:textId="77777777" w:rsidTr="00827CAF">
        <w:trPr>
          <w:trHeight w:hRule="exact" w:val="397"/>
        </w:trPr>
        <w:tc>
          <w:tcPr>
            <w:tcW w:w="4773" w:type="dxa"/>
          </w:tcPr>
          <w:p w14:paraId="5A88C91A" w14:textId="77777777" w:rsidR="00827CAF" w:rsidRPr="00827CAF" w:rsidRDefault="00827CAF" w:rsidP="00827CAF">
            <w:pPr>
              <w:pStyle w:val="Akapitzlist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827CAF">
              <w:rPr>
                <w:rFonts w:ascii="Helvetica" w:hAnsi="Helvetica" w:cs="Helvetica"/>
                <w:noProof/>
                <w:lang w:val="pl-PL"/>
              </w:rPr>
              <w:t>kierownik-kucharz</w:t>
            </w:r>
          </w:p>
        </w:tc>
        <w:tc>
          <w:tcPr>
            <w:tcW w:w="4773" w:type="dxa"/>
          </w:tcPr>
          <w:p w14:paraId="5A88C91B" w14:textId="77777777" w:rsidR="00827CAF" w:rsidRDefault="00827CAF" w:rsidP="00827CAF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>- 1 osoba</w:t>
            </w:r>
          </w:p>
        </w:tc>
      </w:tr>
      <w:tr w:rsidR="00827CAF" w14:paraId="5A88C91F" w14:textId="77777777" w:rsidTr="00827CAF">
        <w:trPr>
          <w:trHeight w:hRule="exact" w:val="397"/>
        </w:trPr>
        <w:tc>
          <w:tcPr>
            <w:tcW w:w="4773" w:type="dxa"/>
          </w:tcPr>
          <w:p w14:paraId="5A88C91D" w14:textId="77777777" w:rsidR="00827CAF" w:rsidRPr="00827CAF" w:rsidRDefault="00827CAF" w:rsidP="00827CAF">
            <w:pPr>
              <w:pStyle w:val="Akapitzlist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827CAF">
              <w:rPr>
                <w:rFonts w:ascii="Helvetica" w:hAnsi="Helvetica" w:cs="Helvetica"/>
                <w:noProof/>
                <w:lang w:val="pl-PL"/>
              </w:rPr>
              <w:t>kucharz</w:t>
            </w:r>
          </w:p>
        </w:tc>
        <w:tc>
          <w:tcPr>
            <w:tcW w:w="4773" w:type="dxa"/>
          </w:tcPr>
          <w:p w14:paraId="5A88C91E" w14:textId="77777777" w:rsidR="00827CAF" w:rsidRDefault="00827CAF" w:rsidP="00827CAF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>-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2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osoby</w:t>
            </w:r>
          </w:p>
        </w:tc>
      </w:tr>
      <w:tr w:rsidR="00827CAF" w14:paraId="5A88C922" w14:textId="77777777" w:rsidTr="00827CAF">
        <w:trPr>
          <w:trHeight w:hRule="exact" w:val="397"/>
        </w:trPr>
        <w:tc>
          <w:tcPr>
            <w:tcW w:w="4773" w:type="dxa"/>
          </w:tcPr>
          <w:p w14:paraId="5A88C920" w14:textId="77777777" w:rsidR="00827CAF" w:rsidRPr="00827CAF" w:rsidRDefault="00827CAF" w:rsidP="00827CAF">
            <w:pPr>
              <w:pStyle w:val="Akapitzlist"/>
              <w:widowControl w:val="0"/>
              <w:numPr>
                <w:ilvl w:val="0"/>
                <w:numId w:val="6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827CAF">
              <w:rPr>
                <w:rFonts w:ascii="Helvetica" w:hAnsi="Helvetica" w:cs="Helvetica"/>
                <w:noProof/>
                <w:lang w:val="pl-PL"/>
              </w:rPr>
              <w:t>pracownik pomocniczy</w:t>
            </w:r>
          </w:p>
        </w:tc>
        <w:tc>
          <w:tcPr>
            <w:tcW w:w="4773" w:type="dxa"/>
          </w:tcPr>
          <w:p w14:paraId="5A88C921" w14:textId="77777777" w:rsidR="00827CAF" w:rsidRDefault="00827CAF" w:rsidP="00827CAF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>-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2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osoby</w:t>
            </w:r>
          </w:p>
        </w:tc>
      </w:tr>
    </w:tbl>
    <w:p w14:paraId="5A88C923" w14:textId="77777777" w:rsidR="00827CAF" w:rsidRDefault="00F005D5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MS Gothic" w:eastAsia="MS Gothic" w:hAnsi="MS Gothic" w:cs="MS Gothic"/>
          <w:b/>
          <w:bCs/>
          <w:noProof/>
          <w:lang w:val="pl-PL"/>
        </w:rPr>
      </w:pPr>
      <w:r>
        <w:rPr>
          <w:rFonts w:ascii="Helvetica" w:hAnsi="Helvetica" w:cs="Helvetica"/>
          <w:b/>
          <w:bCs/>
          <w:noProof/>
          <w:lang w:val="pl-PL"/>
        </w:rPr>
        <w:t xml:space="preserve">II. </w:t>
      </w:r>
      <w:r w:rsidR="00963564" w:rsidRPr="000E2E96">
        <w:rPr>
          <w:rFonts w:ascii="Helvetica" w:hAnsi="Helvetica" w:cs="Helvetica"/>
          <w:b/>
          <w:bCs/>
          <w:noProof/>
          <w:lang w:val="pl-PL"/>
        </w:rPr>
        <w:t>Wymagania p.p</w:t>
      </w:r>
      <w:r w:rsidR="00963564" w:rsidRPr="00827CAF">
        <w:rPr>
          <w:rFonts w:ascii="Helvetica" w:hAnsi="Helvetica" w:cs="Helvetica"/>
          <w:b/>
          <w:bCs/>
          <w:noProof/>
          <w:lang w:val="pl-PL"/>
        </w:rPr>
        <w:t>o</w:t>
      </w:r>
      <w:r w:rsidR="00827CAF" w:rsidRPr="00827CAF">
        <w:rPr>
          <w:rFonts w:ascii="Helvetica" w:hAnsi="Helvetica" w:cs="Helvetica"/>
          <w:b/>
          <w:noProof/>
          <w:lang w:val="pl-PL"/>
        </w:rPr>
        <w:t>ż.</w:t>
      </w:r>
      <w:r w:rsidR="00963564" w:rsidRPr="000E2E96">
        <w:rPr>
          <w:rFonts w:ascii="Helvetica" w:hAnsi="Helvetica" w:cs="Helvetica"/>
          <w:noProof/>
          <w:lang w:val="pl-PL"/>
        </w:rPr>
        <w:t xml:space="preserve"> </w:t>
      </w:r>
      <w:r w:rsidR="00963564" w:rsidRPr="000E2E96">
        <w:rPr>
          <w:rFonts w:ascii="Helvetica" w:hAnsi="Helvetica" w:cs="Helvetica"/>
          <w:b/>
          <w:bCs/>
          <w:noProof/>
          <w:lang w:val="pl-PL"/>
        </w:rPr>
        <w:t>i BHP:</w:t>
      </w:r>
    </w:p>
    <w:p w14:paraId="5A88C924" w14:textId="77777777" w:rsidR="00827CAF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>Pomieszczenia zakładów gastronomicznych zalicza się do III kategorii niebezpieczeń</w:t>
      </w:r>
      <w:r w:rsidR="00827CAF">
        <w:rPr>
          <w:rFonts w:ascii="Helvetica" w:hAnsi="Helvetica" w:cs="Helvetica"/>
          <w:noProof/>
          <w:lang w:val="pl-PL"/>
        </w:rPr>
        <w:t>stwa ogniowego.</w:t>
      </w:r>
    </w:p>
    <w:p w14:paraId="5A88C925" w14:textId="77777777" w:rsidR="00827CAF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>Obciążenie ogniowe tych pomieszczeń wynosi</w:t>
      </w:r>
      <w:r w:rsidR="005F44DD">
        <w:rPr>
          <w:rFonts w:ascii="Helvetica" w:hAnsi="Helvetica" w:cs="Helvetica"/>
          <w:noProof/>
          <w:lang w:val="pl-PL"/>
        </w:rPr>
        <w:t xml:space="preserve"> do 25 kg/</w:t>
      </w:r>
      <w:r w:rsidR="005F44DD" w:rsidRPr="005F44DD">
        <w:rPr>
          <w:rFonts w:ascii="Helvetica" w:hAnsi="Helvetica" w:cs="Helvetica"/>
          <w:noProof/>
          <w:lang w:val="pl-PL"/>
        </w:rPr>
        <w:t xml:space="preserve"> </w:t>
      </w:r>
      <w:r w:rsidR="005F44DD">
        <w:rPr>
          <w:rFonts w:ascii="Helvetica" w:hAnsi="Helvetica" w:cs="Helvetica"/>
          <w:noProof/>
          <w:lang w:val="pl-PL"/>
        </w:rPr>
        <w:t>m</w:t>
      </w:r>
      <w:r w:rsidR="005F44DD" w:rsidRPr="00403A52">
        <w:rPr>
          <w:rFonts w:ascii="Helvetica" w:hAnsi="Helvetica" w:cs="Helvetica"/>
          <w:noProof/>
          <w:vertAlign w:val="superscript"/>
          <w:lang w:val="pl-PL"/>
        </w:rPr>
        <w:t>2</w:t>
      </w:r>
      <w:r w:rsidR="00827CAF">
        <w:rPr>
          <w:rFonts w:ascii="Helvetica" w:hAnsi="Helvetica" w:cs="Helvetica"/>
          <w:noProof/>
          <w:lang w:val="pl-PL"/>
        </w:rPr>
        <w:t>.</w:t>
      </w:r>
    </w:p>
    <w:p w14:paraId="5A88C926" w14:textId="77777777" w:rsidR="00963564" w:rsidRPr="00827CAF" w:rsidRDefault="00F005D5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b/>
          <w:noProof/>
          <w:lang w:val="pl-PL"/>
        </w:rPr>
      </w:pPr>
      <w:r>
        <w:rPr>
          <w:rFonts w:ascii="Helvetica" w:hAnsi="Helvetica" w:cs="Helvetica"/>
          <w:b/>
          <w:bCs/>
          <w:noProof/>
          <w:lang w:val="pl-PL"/>
        </w:rPr>
        <w:t xml:space="preserve">III. </w:t>
      </w:r>
      <w:r w:rsidR="00963564" w:rsidRPr="00827CAF">
        <w:rPr>
          <w:rFonts w:ascii="Helvetica" w:hAnsi="Helvetica" w:cs="Helvetica"/>
          <w:b/>
          <w:bCs/>
          <w:noProof/>
          <w:lang w:val="pl-PL"/>
        </w:rPr>
        <w:t>Wymagania dotycz</w:t>
      </w:r>
      <w:r w:rsidR="00963564" w:rsidRPr="00827CAF">
        <w:rPr>
          <w:rFonts w:ascii="Helvetica" w:hAnsi="Helvetica" w:cs="Helvetica"/>
          <w:b/>
          <w:noProof/>
          <w:lang w:val="pl-PL"/>
        </w:rPr>
        <w:t>ą</w:t>
      </w:r>
      <w:r w:rsidR="00963564" w:rsidRPr="00827CAF">
        <w:rPr>
          <w:rFonts w:ascii="Helvetica" w:hAnsi="Helvetica" w:cs="Helvetica"/>
          <w:b/>
          <w:bCs/>
          <w:noProof/>
          <w:lang w:val="pl-PL"/>
        </w:rPr>
        <w:t>ce wyko</w:t>
      </w:r>
      <w:r w:rsidR="00963564" w:rsidRPr="00827CAF">
        <w:rPr>
          <w:rFonts w:ascii="Helvetica" w:hAnsi="Helvetica" w:cs="Helvetica"/>
          <w:b/>
          <w:noProof/>
          <w:lang w:val="pl-PL"/>
        </w:rPr>
        <w:t>ń</w:t>
      </w:r>
      <w:r w:rsidR="00963564" w:rsidRPr="00827CAF">
        <w:rPr>
          <w:rFonts w:ascii="Helvetica" w:hAnsi="Helvetica" w:cs="Helvetica"/>
          <w:b/>
          <w:bCs/>
          <w:noProof/>
          <w:lang w:val="pl-PL"/>
        </w:rPr>
        <w:t>czenia wn</w:t>
      </w:r>
      <w:r w:rsidR="00963564" w:rsidRPr="00827CAF">
        <w:rPr>
          <w:rFonts w:ascii="Helvetica" w:hAnsi="Helvetica" w:cs="Helvetica"/>
          <w:b/>
          <w:noProof/>
          <w:lang w:val="pl-PL"/>
        </w:rPr>
        <w:t>ę</w:t>
      </w:r>
      <w:r w:rsidR="00963564" w:rsidRPr="00827CAF">
        <w:rPr>
          <w:rFonts w:ascii="Helvetica" w:hAnsi="Helvetica" w:cs="Helvetica"/>
          <w:b/>
          <w:bCs/>
          <w:noProof/>
          <w:lang w:val="pl-PL"/>
        </w:rPr>
        <w:t xml:space="preserve">trz: </w:t>
      </w:r>
    </w:p>
    <w:p w14:paraId="5A88C927" w14:textId="77777777" w:rsidR="00963564" w:rsidRPr="00FE54AB" w:rsidRDefault="00963564" w:rsidP="00FE54AB">
      <w:pPr>
        <w:pStyle w:val="Akapitzlist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FE54AB">
        <w:rPr>
          <w:rFonts w:ascii="Helvetica" w:hAnsi="Helvetica" w:cs="Helvetica"/>
          <w:noProof/>
          <w:lang w:val="pl-PL"/>
        </w:rPr>
        <w:t xml:space="preserve">ściany i sufity wszystkich pomieszczeń powinny mieć gładkie powierzchnie; </w:t>
      </w:r>
      <w:r w:rsidRPr="00FE54AB">
        <w:rPr>
          <w:rFonts w:ascii="MS Gothic" w:eastAsia="MS Gothic" w:hAnsi="MS Gothic" w:cs="MS Gothic" w:hint="eastAsia"/>
          <w:noProof/>
          <w:lang w:val="pl-PL"/>
        </w:rPr>
        <w:t> </w:t>
      </w:r>
    </w:p>
    <w:p w14:paraId="5A88C928" w14:textId="77777777" w:rsidR="00963564" w:rsidRPr="00FE54AB" w:rsidRDefault="00963564" w:rsidP="00FE54AB">
      <w:pPr>
        <w:pStyle w:val="Akapitzlist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FE54AB">
        <w:rPr>
          <w:rFonts w:ascii="Helvetica" w:hAnsi="Helvetica" w:cs="Helvetica"/>
          <w:noProof/>
          <w:lang w:val="pl-PL"/>
        </w:rPr>
        <w:t xml:space="preserve">pomieszczenia produkcyjne - kuchnia, zmywalnia, przygotowalnia brudna, magazyn chłodnia, zespoły sanitarne powinny mieć ściany do 2,0 m dostosowane do zmywania wodą </w:t>
      </w:r>
      <w:r w:rsidRPr="00FE54AB">
        <w:rPr>
          <w:rFonts w:ascii="MS Gothic" w:eastAsia="MS Gothic" w:hAnsi="MS Gothic" w:cs="MS Gothic" w:hint="eastAsia"/>
          <w:noProof/>
          <w:lang w:val="pl-PL"/>
        </w:rPr>
        <w:t> </w:t>
      </w:r>
      <w:r w:rsidRPr="00FE54AB">
        <w:rPr>
          <w:rFonts w:ascii="Helvetica" w:hAnsi="Helvetica" w:cs="Helvetica"/>
          <w:noProof/>
          <w:lang w:val="pl-PL"/>
        </w:rPr>
        <w:t xml:space="preserve">(np. glazura). </w:t>
      </w:r>
      <w:r w:rsidRPr="00FE54AB">
        <w:rPr>
          <w:rFonts w:ascii="MS Gothic" w:eastAsia="MS Gothic" w:hAnsi="MS Gothic" w:cs="MS Gothic" w:hint="eastAsia"/>
          <w:noProof/>
          <w:lang w:val="pl-PL"/>
        </w:rPr>
        <w:t> </w:t>
      </w:r>
    </w:p>
    <w:p w14:paraId="5A88C929" w14:textId="77777777" w:rsidR="00963564" w:rsidRPr="00FE54AB" w:rsidRDefault="00963564" w:rsidP="00FE54AB">
      <w:pPr>
        <w:pStyle w:val="Akapitzlist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FE54AB">
        <w:rPr>
          <w:rFonts w:ascii="Helvetica" w:hAnsi="Helvetica" w:cs="Helvetica"/>
          <w:noProof/>
          <w:lang w:val="pl-PL"/>
        </w:rPr>
        <w:t xml:space="preserve">w pomieszczeniach magazynowych ściany i sufity powinny być bielone; </w:t>
      </w:r>
      <w:r w:rsidRPr="00FE54AB">
        <w:rPr>
          <w:rFonts w:ascii="MS Gothic" w:eastAsia="MS Gothic" w:hAnsi="MS Gothic" w:cs="MS Gothic" w:hint="eastAsia"/>
          <w:noProof/>
          <w:lang w:val="pl-PL"/>
        </w:rPr>
        <w:t> </w:t>
      </w:r>
    </w:p>
    <w:p w14:paraId="5A88C92A" w14:textId="77777777" w:rsidR="00963564" w:rsidRPr="00FE54AB" w:rsidRDefault="00963564" w:rsidP="00FE54AB">
      <w:pPr>
        <w:pStyle w:val="Akapitzlist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FE54AB">
        <w:rPr>
          <w:rFonts w:ascii="Helvetica" w:hAnsi="Helvetica" w:cs="Helvetica"/>
          <w:noProof/>
          <w:lang w:val="pl-PL"/>
        </w:rPr>
        <w:t xml:space="preserve">korytarze do wysokości 2,0 m powinny mieć ściany dostosowane do zmywania wodą; </w:t>
      </w:r>
      <w:r w:rsidRPr="00FE54AB">
        <w:rPr>
          <w:rFonts w:ascii="MS Gothic" w:eastAsia="MS Gothic" w:hAnsi="MS Gothic" w:cs="MS Gothic" w:hint="eastAsia"/>
          <w:noProof/>
          <w:lang w:val="pl-PL"/>
        </w:rPr>
        <w:t> </w:t>
      </w:r>
    </w:p>
    <w:p w14:paraId="5A88C92B" w14:textId="77777777" w:rsidR="00963564" w:rsidRPr="00FE54AB" w:rsidRDefault="00963564" w:rsidP="00FE54AB">
      <w:pPr>
        <w:pStyle w:val="Akapitzlist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FE54AB">
        <w:rPr>
          <w:rFonts w:ascii="Helvetica" w:hAnsi="Helvetica" w:cs="Helvetica"/>
          <w:noProof/>
          <w:lang w:val="pl-PL"/>
        </w:rPr>
        <w:t xml:space="preserve">konstrukcja oraz ocieplenie ścian i stropów powinny uniemożliwiać kondensowanie się na </w:t>
      </w:r>
      <w:r w:rsidRPr="00FE54AB">
        <w:rPr>
          <w:rFonts w:ascii="MS Gothic" w:eastAsia="MS Gothic" w:hAnsi="MS Gothic" w:cs="MS Gothic" w:hint="eastAsia"/>
          <w:noProof/>
          <w:lang w:val="pl-PL"/>
        </w:rPr>
        <w:t> </w:t>
      </w:r>
      <w:r w:rsidRPr="00FE54AB">
        <w:rPr>
          <w:rFonts w:ascii="Helvetica" w:hAnsi="Helvetica" w:cs="Helvetica"/>
          <w:noProof/>
          <w:lang w:val="pl-PL"/>
        </w:rPr>
        <w:t xml:space="preserve">nich pary wodnej; </w:t>
      </w:r>
      <w:r w:rsidRPr="00FE54AB">
        <w:rPr>
          <w:rFonts w:ascii="MS Gothic" w:eastAsia="MS Gothic" w:hAnsi="MS Gothic" w:cs="MS Gothic" w:hint="eastAsia"/>
          <w:noProof/>
          <w:lang w:val="pl-PL"/>
        </w:rPr>
        <w:t> </w:t>
      </w:r>
    </w:p>
    <w:p w14:paraId="5A88C92C" w14:textId="77777777" w:rsidR="00963564" w:rsidRPr="00FE54AB" w:rsidRDefault="00963564" w:rsidP="00FE54AB">
      <w:pPr>
        <w:pStyle w:val="Akapitzlist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FE54AB">
        <w:rPr>
          <w:rFonts w:ascii="Helvetica" w:hAnsi="Helvetica" w:cs="Helvetica"/>
          <w:noProof/>
          <w:lang w:val="pl-PL"/>
        </w:rPr>
        <w:lastRenderedPageBreak/>
        <w:t xml:space="preserve">narożniki ścian i słupów należy zabezpieczyć przed uszkodzeniami mechanicznymi; </w:t>
      </w:r>
      <w:r w:rsidRPr="00FE54AB">
        <w:rPr>
          <w:rFonts w:ascii="MS Gothic" w:eastAsia="MS Gothic" w:hAnsi="MS Gothic" w:cs="MS Gothic" w:hint="eastAsia"/>
          <w:noProof/>
          <w:lang w:val="pl-PL"/>
        </w:rPr>
        <w:t> </w:t>
      </w:r>
    </w:p>
    <w:p w14:paraId="5A88C92D" w14:textId="77777777" w:rsidR="00963564" w:rsidRPr="00FE54AB" w:rsidRDefault="00963564" w:rsidP="00FE54AB">
      <w:pPr>
        <w:pStyle w:val="Akapitzlist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FE54AB">
        <w:rPr>
          <w:rFonts w:ascii="Helvetica" w:hAnsi="Helvetica" w:cs="Helvetica"/>
          <w:noProof/>
          <w:lang w:val="pl-PL"/>
        </w:rPr>
        <w:t xml:space="preserve">należy stosować listwy przypodłogowe zabezpieczające ściany przed uszkodzeniem i </w:t>
      </w:r>
      <w:r w:rsidRPr="00FE54AB">
        <w:rPr>
          <w:rFonts w:ascii="MS Gothic" w:eastAsia="MS Gothic" w:hAnsi="MS Gothic" w:cs="MS Gothic" w:hint="eastAsia"/>
          <w:noProof/>
          <w:lang w:val="pl-PL"/>
        </w:rPr>
        <w:t> </w:t>
      </w:r>
      <w:r w:rsidRPr="00FE54AB">
        <w:rPr>
          <w:rFonts w:ascii="Helvetica" w:hAnsi="Helvetica" w:cs="Helvetica"/>
          <w:noProof/>
          <w:lang w:val="pl-PL"/>
        </w:rPr>
        <w:t xml:space="preserve">zanieczyszczeniem. </w:t>
      </w:r>
      <w:r w:rsidRPr="00FE54AB">
        <w:rPr>
          <w:rFonts w:ascii="MS Gothic" w:eastAsia="MS Gothic" w:hAnsi="MS Gothic" w:cs="MS Gothic" w:hint="eastAsia"/>
          <w:noProof/>
          <w:lang w:val="pl-PL"/>
        </w:rPr>
        <w:t> </w:t>
      </w:r>
    </w:p>
    <w:p w14:paraId="5A88C92E" w14:textId="77777777" w:rsidR="00963564" w:rsidRPr="00FE54AB" w:rsidRDefault="00963564" w:rsidP="00FE54AB">
      <w:pPr>
        <w:pStyle w:val="Akapitzlist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FE54AB">
        <w:rPr>
          <w:rFonts w:ascii="Helvetica" w:hAnsi="Helvetica" w:cs="Helvetica"/>
          <w:noProof/>
          <w:lang w:val="pl-PL"/>
        </w:rPr>
        <w:t xml:space="preserve">drzwi powinny być gładkie i dostosowane do zmywania wodą. Szerokość drzwi do </w:t>
      </w:r>
      <w:r w:rsidRPr="00FE54AB">
        <w:rPr>
          <w:rFonts w:ascii="MS Gothic" w:eastAsia="MS Gothic" w:hAnsi="MS Gothic" w:cs="MS Gothic" w:hint="eastAsia"/>
          <w:noProof/>
          <w:lang w:val="pl-PL"/>
        </w:rPr>
        <w:t> </w:t>
      </w:r>
      <w:r w:rsidRPr="00FE54AB">
        <w:rPr>
          <w:rFonts w:ascii="Helvetica" w:hAnsi="Helvetica" w:cs="Helvetica"/>
          <w:noProof/>
          <w:lang w:val="pl-PL"/>
        </w:rPr>
        <w:t xml:space="preserve">pomieszczeń produkcyjnych powinna wynosić </w:t>
      </w:r>
      <w:r w:rsidR="00FE54AB">
        <w:rPr>
          <w:rFonts w:ascii="Helvetica" w:hAnsi="Helvetica" w:cs="Helvetica"/>
          <w:noProof/>
          <w:lang w:val="pl-PL"/>
        </w:rPr>
        <w:t>min. 0,9 m. Drzwi</w:t>
      </w:r>
      <w:r w:rsidR="00FE54AB">
        <w:rPr>
          <w:rFonts w:ascii="Helvetica" w:hAnsi="Helvetica" w:cs="Helvetica"/>
          <w:noProof/>
          <w:lang w:val="pl-PL"/>
        </w:rPr>
        <w:br/>
      </w:r>
      <w:r w:rsidRPr="00FE54AB">
        <w:rPr>
          <w:rFonts w:ascii="Helvetica" w:hAnsi="Helvetica" w:cs="Helvetica"/>
          <w:noProof/>
          <w:lang w:val="pl-PL"/>
        </w:rPr>
        <w:t xml:space="preserve">do pomieszczeń </w:t>
      </w:r>
      <w:r w:rsidRPr="00FE54AB">
        <w:rPr>
          <w:rFonts w:ascii="MS Gothic" w:eastAsia="MS Gothic" w:hAnsi="MS Gothic" w:cs="MS Gothic" w:hint="eastAsia"/>
          <w:noProof/>
          <w:lang w:val="pl-PL"/>
        </w:rPr>
        <w:t> </w:t>
      </w:r>
      <w:r w:rsidRPr="00FE54AB">
        <w:rPr>
          <w:rFonts w:ascii="Helvetica" w:hAnsi="Helvetica" w:cs="Helvetica"/>
          <w:noProof/>
          <w:lang w:val="pl-PL"/>
        </w:rPr>
        <w:t xml:space="preserve">magazynowych powinny być od dołu zabezpieczone przed gryzoniami do wys. 0,4 m. </w:t>
      </w:r>
      <w:r w:rsidRPr="00FE54AB">
        <w:rPr>
          <w:rFonts w:ascii="MS Gothic" w:eastAsia="MS Gothic" w:hAnsi="MS Gothic" w:cs="MS Gothic" w:hint="eastAsia"/>
          <w:noProof/>
          <w:lang w:val="pl-PL"/>
        </w:rPr>
        <w:t> </w:t>
      </w:r>
    </w:p>
    <w:p w14:paraId="5A88C92F" w14:textId="77777777" w:rsidR="00963564" w:rsidRPr="00FE54AB" w:rsidRDefault="00963564" w:rsidP="00FE54AB">
      <w:pPr>
        <w:pStyle w:val="Akapitzlist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FE54AB">
        <w:rPr>
          <w:rFonts w:ascii="Helvetica" w:hAnsi="Helvetica" w:cs="Helvetica"/>
          <w:noProof/>
          <w:lang w:val="pl-PL"/>
        </w:rPr>
        <w:t xml:space="preserve">podłoga w sali konsumentów powinna być gładka, nieścieralna, nieśliska i łatwa do utrzymania </w:t>
      </w:r>
      <w:r w:rsidRPr="00FE54AB">
        <w:rPr>
          <w:rFonts w:ascii="MS Gothic" w:eastAsia="MS Gothic" w:hAnsi="MS Gothic" w:cs="MS Gothic" w:hint="eastAsia"/>
          <w:noProof/>
          <w:lang w:val="pl-PL"/>
        </w:rPr>
        <w:t> </w:t>
      </w:r>
      <w:r w:rsidRPr="00FE54AB">
        <w:rPr>
          <w:rFonts w:ascii="Helvetica" w:hAnsi="Helvetica" w:cs="Helvetica"/>
          <w:noProof/>
          <w:lang w:val="pl-PL"/>
        </w:rPr>
        <w:t xml:space="preserve">w czystości; </w:t>
      </w:r>
      <w:r w:rsidRPr="00FE54AB">
        <w:rPr>
          <w:rFonts w:ascii="MS Gothic" w:eastAsia="MS Gothic" w:hAnsi="MS Gothic" w:cs="MS Gothic" w:hint="eastAsia"/>
          <w:noProof/>
          <w:lang w:val="pl-PL"/>
        </w:rPr>
        <w:t> </w:t>
      </w:r>
    </w:p>
    <w:p w14:paraId="5A88C930" w14:textId="77777777" w:rsidR="00963564" w:rsidRPr="00FE54AB" w:rsidRDefault="00963564" w:rsidP="00FE54AB">
      <w:pPr>
        <w:pStyle w:val="Akapitzlist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FE54AB">
        <w:rPr>
          <w:rFonts w:ascii="Helvetica" w:hAnsi="Helvetica" w:cs="Helvetica"/>
          <w:noProof/>
          <w:lang w:val="pl-PL"/>
        </w:rPr>
        <w:t xml:space="preserve">podłogi w pomieszczeniach produkcyjnych, magazynowych i sanitarnych powinny być </w:t>
      </w:r>
      <w:r w:rsidRPr="00FE54AB">
        <w:rPr>
          <w:rFonts w:ascii="MS Gothic" w:eastAsia="MS Gothic" w:hAnsi="MS Gothic" w:cs="MS Gothic" w:hint="eastAsia"/>
          <w:noProof/>
          <w:lang w:val="pl-PL"/>
        </w:rPr>
        <w:t> </w:t>
      </w:r>
      <w:r w:rsidRPr="00FE54AB">
        <w:rPr>
          <w:rFonts w:ascii="Helvetica" w:hAnsi="Helvetica" w:cs="Helvetica"/>
          <w:noProof/>
          <w:lang w:val="pl-PL"/>
        </w:rPr>
        <w:t xml:space="preserve">szczelne, łatwo zmywalne i nie śliskie z materiałów nienasiąkliwych; </w:t>
      </w:r>
      <w:r w:rsidRPr="00FE54AB">
        <w:rPr>
          <w:rFonts w:ascii="MS Gothic" w:eastAsia="MS Gothic" w:hAnsi="MS Gothic" w:cs="MS Gothic" w:hint="eastAsia"/>
          <w:noProof/>
          <w:lang w:val="pl-PL"/>
        </w:rPr>
        <w:t> </w:t>
      </w:r>
    </w:p>
    <w:p w14:paraId="5A88C931" w14:textId="77777777" w:rsidR="00FE54AB" w:rsidRPr="00FE54AB" w:rsidRDefault="00963564" w:rsidP="00FE54AB">
      <w:pPr>
        <w:pStyle w:val="Akapitzlist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FE54AB">
        <w:rPr>
          <w:rFonts w:ascii="Helvetica" w:hAnsi="Helvetica" w:cs="Helvetica"/>
          <w:noProof/>
          <w:lang w:val="pl-PL"/>
        </w:rPr>
        <w:t xml:space="preserve">posadzki należy wykonać ze spadkiem 1,5 % w kierunku kratek ściekowych. </w:t>
      </w:r>
    </w:p>
    <w:p w14:paraId="5A88C932" w14:textId="77777777" w:rsidR="00FE54AB" w:rsidRDefault="00F005D5" w:rsidP="00FE54A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MS Gothic" w:eastAsia="MS Gothic" w:hAnsi="MS Gothic" w:cs="MS Gothic"/>
          <w:noProof/>
          <w:lang w:val="pl-PL"/>
        </w:rPr>
      </w:pPr>
      <w:r>
        <w:rPr>
          <w:rFonts w:ascii="Helvetica" w:hAnsi="Helvetica" w:cs="Helvetica"/>
          <w:b/>
          <w:bCs/>
          <w:noProof/>
          <w:lang w:val="pl-PL"/>
        </w:rPr>
        <w:t xml:space="preserve">IV. </w:t>
      </w:r>
      <w:r w:rsidR="00FE54AB">
        <w:rPr>
          <w:rFonts w:ascii="Helvetica" w:hAnsi="Helvetica" w:cs="Helvetica"/>
          <w:b/>
          <w:bCs/>
          <w:noProof/>
          <w:lang w:val="pl-PL"/>
        </w:rPr>
        <w:t>Wytyczne wodno-kanalizacyjne:</w:t>
      </w:r>
    </w:p>
    <w:p w14:paraId="5A88C933" w14:textId="77777777" w:rsidR="00963564" w:rsidRPr="00FE54AB" w:rsidRDefault="00963564" w:rsidP="00FE54AB">
      <w:pPr>
        <w:pStyle w:val="Akapitzlist"/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FE54AB">
        <w:rPr>
          <w:rFonts w:ascii="Helvetica" w:hAnsi="Helvetica" w:cs="Helvetica"/>
          <w:noProof/>
          <w:lang w:val="pl-PL"/>
        </w:rPr>
        <w:t xml:space="preserve">ciśnienie wody w instalacji wodociągowej w części gastronomicznej, poza hydrantami przeciwpożarowymi, powinno wynosić przed każdym punktem czerpalnym nie mniej niż </w:t>
      </w:r>
      <w:r w:rsidR="005F44DD">
        <w:rPr>
          <w:rFonts w:ascii="Helvetica" w:hAnsi="Helvetica" w:cs="Helvetica"/>
          <w:noProof/>
          <w:lang w:val="pl-PL"/>
        </w:rPr>
        <w:t>0,05 MPa (0,5 kG/cm</w:t>
      </w:r>
      <w:r w:rsidR="005F44DD" w:rsidRPr="00403A52">
        <w:rPr>
          <w:rFonts w:ascii="Helvetica" w:hAnsi="Helvetica" w:cs="Helvetica"/>
          <w:noProof/>
          <w:vertAlign w:val="superscript"/>
          <w:lang w:val="pl-PL"/>
        </w:rPr>
        <w:t>2</w:t>
      </w:r>
      <w:r w:rsidRPr="00FE54AB">
        <w:rPr>
          <w:rFonts w:ascii="Helvetica" w:hAnsi="Helvetica" w:cs="Helvetica"/>
          <w:noProof/>
          <w:lang w:val="pl-PL"/>
        </w:rPr>
        <w:t xml:space="preserve">) i nie więcej niż </w:t>
      </w:r>
      <w:r w:rsidR="00FE54AB">
        <w:rPr>
          <w:rFonts w:ascii="Helvetica" w:hAnsi="Helvetica" w:cs="Helvetica"/>
          <w:noProof/>
          <w:lang w:val="pl-PL"/>
        </w:rPr>
        <w:t>0,6 MPa</w:t>
      </w:r>
      <w:r w:rsidR="00FE54AB">
        <w:rPr>
          <w:rFonts w:ascii="Helvetica" w:hAnsi="Helvetica" w:cs="Helvetica"/>
          <w:noProof/>
          <w:lang w:val="pl-PL"/>
        </w:rPr>
        <w:br/>
      </w:r>
      <w:r w:rsidR="005F44DD">
        <w:rPr>
          <w:rFonts w:ascii="Helvetica" w:hAnsi="Helvetica" w:cs="Helvetica"/>
          <w:noProof/>
          <w:lang w:val="pl-PL"/>
        </w:rPr>
        <w:t>(6 kG/cm</w:t>
      </w:r>
      <w:r w:rsidR="005F44DD" w:rsidRPr="00403A52">
        <w:rPr>
          <w:rFonts w:ascii="Helvetica" w:hAnsi="Helvetica" w:cs="Helvetica"/>
          <w:noProof/>
          <w:vertAlign w:val="superscript"/>
          <w:lang w:val="pl-PL"/>
        </w:rPr>
        <w:t>2</w:t>
      </w:r>
      <w:r w:rsidRPr="00FE54AB">
        <w:rPr>
          <w:rFonts w:ascii="Helvetica" w:hAnsi="Helvetica" w:cs="Helvetica"/>
          <w:noProof/>
          <w:lang w:val="pl-PL"/>
        </w:rPr>
        <w:t xml:space="preserve">); </w:t>
      </w:r>
      <w:r w:rsidRPr="00FE54AB">
        <w:rPr>
          <w:rFonts w:ascii="MS Gothic" w:eastAsia="MS Gothic" w:hAnsi="MS Gothic" w:cs="MS Gothic" w:hint="eastAsia"/>
          <w:noProof/>
          <w:lang w:val="pl-PL"/>
        </w:rPr>
        <w:t> </w:t>
      </w:r>
    </w:p>
    <w:p w14:paraId="5A88C934" w14:textId="77777777" w:rsidR="00963564" w:rsidRPr="00FE54AB" w:rsidRDefault="00963564" w:rsidP="00FE54AB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FE54AB">
        <w:rPr>
          <w:rFonts w:ascii="Helvetica" w:hAnsi="Helvetica" w:cs="Helvetica"/>
          <w:noProof/>
          <w:lang w:val="pl-PL"/>
        </w:rPr>
        <w:t>procesy technologiczne wymagają, aby wyżej wymienione ciśnienie wody było zachowane. Jeżeli minimalne ciśnienie nie może być uzyskane ze względu na występujące stałe lub okresowo niedostateczne ciśnienie wody w zewnętrznej sieci wodociągowej, w projekcie instalacji wodociągowej należy zastosować odpowiednie urządzenia techniczne, zapewniające wymaganą jego wielko</w:t>
      </w:r>
      <w:r w:rsidR="00FE54AB">
        <w:rPr>
          <w:rFonts w:ascii="Helvetica" w:hAnsi="Helvetica" w:cs="Helvetica"/>
          <w:noProof/>
          <w:lang w:val="pl-PL"/>
        </w:rPr>
        <w:t>ść</w:t>
      </w:r>
      <w:r w:rsidR="00FE54AB">
        <w:rPr>
          <w:rFonts w:ascii="Helvetica" w:hAnsi="Helvetica" w:cs="Helvetica"/>
          <w:noProof/>
          <w:lang w:val="pl-PL"/>
        </w:rPr>
        <w:br/>
      </w:r>
      <w:r w:rsidRPr="00FE54AB">
        <w:rPr>
          <w:rFonts w:ascii="Helvetica" w:hAnsi="Helvetica" w:cs="Helvetica"/>
          <w:noProof/>
          <w:lang w:val="pl-PL"/>
        </w:rPr>
        <w:t xml:space="preserve">w instalacji wodociągowej. </w:t>
      </w:r>
    </w:p>
    <w:p w14:paraId="5A88C935" w14:textId="77777777" w:rsidR="00963564" w:rsidRPr="00FE54AB" w:rsidRDefault="00963564" w:rsidP="00452525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FE54AB">
        <w:rPr>
          <w:rFonts w:ascii="Helvetica" w:hAnsi="Helvetica" w:cs="Helvetica"/>
          <w:noProof/>
          <w:lang w:val="pl-PL"/>
        </w:rPr>
        <w:t>instalacja ciepłej wody użytkowej powinna zapewniać uzyskanie w punktach czerpalnych wody, temperaturę co najmniej 45</w:t>
      </w:r>
      <w:r w:rsidR="005F44DD" w:rsidRPr="005F44DD">
        <w:rPr>
          <w:rFonts w:ascii="Helvetica" w:hAnsi="Helvetica" w:cs="Helvetica"/>
          <w:noProof/>
          <w:vertAlign w:val="superscript"/>
          <w:lang w:val="pl-PL"/>
        </w:rPr>
        <w:t>o</w:t>
      </w:r>
      <w:r w:rsidRPr="00FE54AB">
        <w:rPr>
          <w:rFonts w:ascii="Helvetica" w:hAnsi="Helvetica" w:cs="Helvetica"/>
          <w:noProof/>
          <w:lang w:val="pl-PL"/>
        </w:rPr>
        <w:t>C, lecz nie wyższą niż 55</w:t>
      </w:r>
      <w:r w:rsidR="005F44DD" w:rsidRPr="005F44DD">
        <w:rPr>
          <w:rFonts w:ascii="Helvetica" w:hAnsi="Helvetica" w:cs="Helvetica"/>
          <w:noProof/>
          <w:vertAlign w:val="superscript"/>
          <w:lang w:val="pl-PL"/>
        </w:rPr>
        <w:t>o</w:t>
      </w:r>
      <w:r w:rsidRPr="00FE54AB">
        <w:rPr>
          <w:rFonts w:ascii="Helvetica" w:hAnsi="Helvetica" w:cs="Helvetica"/>
          <w:noProof/>
          <w:lang w:val="pl-PL"/>
        </w:rPr>
        <w:t xml:space="preserve">C. </w:t>
      </w:r>
    </w:p>
    <w:p w14:paraId="5A88C936" w14:textId="77777777" w:rsidR="00963564" w:rsidRPr="000E2E96" w:rsidRDefault="00F005D5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>
        <w:rPr>
          <w:rFonts w:ascii="Helvetica" w:hAnsi="Helvetica" w:cs="Helvetica"/>
          <w:b/>
          <w:bCs/>
          <w:noProof/>
          <w:lang w:val="pl-PL"/>
        </w:rPr>
        <w:t xml:space="preserve">V. </w:t>
      </w:r>
      <w:r w:rsidR="00963564" w:rsidRPr="000E2E96">
        <w:rPr>
          <w:rFonts w:ascii="Helvetica" w:hAnsi="Helvetica" w:cs="Helvetica"/>
          <w:b/>
          <w:bCs/>
          <w:noProof/>
          <w:lang w:val="pl-PL"/>
        </w:rPr>
        <w:t xml:space="preserve">Zapotrzebowanie wody: </w:t>
      </w:r>
    </w:p>
    <w:p w14:paraId="5A88C937" w14:textId="77777777" w:rsidR="00857E80" w:rsidRDefault="00963564" w:rsidP="00857E80">
      <w:pPr>
        <w:pStyle w:val="Akapitzlist"/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857E80">
        <w:rPr>
          <w:rFonts w:ascii="Helvetica" w:hAnsi="Helvetica" w:cs="Helvetica"/>
          <w:noProof/>
          <w:lang w:val="pl-PL"/>
        </w:rPr>
        <w:t>woda do gastronomii używana bę</w:t>
      </w:r>
      <w:r w:rsidR="00857E80">
        <w:rPr>
          <w:rFonts w:ascii="Helvetica" w:hAnsi="Helvetica" w:cs="Helvetica"/>
          <w:noProof/>
          <w:lang w:val="pl-PL"/>
        </w:rPr>
        <w:t>dzie do celów:</w:t>
      </w:r>
    </w:p>
    <w:p w14:paraId="5A88C938" w14:textId="77777777" w:rsidR="00857E80" w:rsidRPr="00857E80" w:rsidRDefault="00963564" w:rsidP="00857E80">
      <w:pPr>
        <w:pStyle w:val="Akapitzlist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857E80">
        <w:rPr>
          <w:rFonts w:ascii="Helvetica" w:hAnsi="Helvetica" w:cs="Helvetica"/>
          <w:noProof/>
          <w:lang w:val="pl-PL"/>
        </w:rPr>
        <w:t>technologicznych</w:t>
      </w:r>
    </w:p>
    <w:p w14:paraId="5A88C939" w14:textId="77777777" w:rsidR="00857E80" w:rsidRPr="00857E80" w:rsidRDefault="00963564" w:rsidP="00857E80">
      <w:pPr>
        <w:pStyle w:val="Akapitzlist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857E80">
        <w:rPr>
          <w:rFonts w:ascii="Helvetica" w:hAnsi="Helvetica" w:cs="Helvetica"/>
          <w:noProof/>
          <w:lang w:val="pl-PL"/>
        </w:rPr>
        <w:t>sanitarnych</w:t>
      </w:r>
    </w:p>
    <w:p w14:paraId="5A88C93A" w14:textId="77777777" w:rsidR="00963564" w:rsidRPr="00857E80" w:rsidRDefault="00963564" w:rsidP="00857E80">
      <w:pPr>
        <w:pStyle w:val="Akapitzlist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857E80">
        <w:rPr>
          <w:rFonts w:ascii="Helvetica" w:hAnsi="Helvetica" w:cs="Helvetica"/>
          <w:noProof/>
          <w:lang w:val="pl-PL"/>
        </w:rPr>
        <w:t xml:space="preserve">porządkowych </w:t>
      </w:r>
      <w:r w:rsidRPr="00857E80">
        <w:rPr>
          <w:rFonts w:ascii="MS Gothic" w:eastAsia="MS Gothic" w:hAnsi="MS Gothic" w:cs="MS Gothic" w:hint="eastAsia"/>
          <w:noProof/>
          <w:lang w:val="pl-PL"/>
        </w:rPr>
        <w:t> </w:t>
      </w:r>
    </w:p>
    <w:p w14:paraId="5A88C93B" w14:textId="77777777" w:rsidR="00857E80" w:rsidRDefault="00963564" w:rsidP="00857E80">
      <w:pPr>
        <w:pStyle w:val="Akapitzlist"/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240" w:after="266"/>
        <w:ind w:left="714" w:hanging="357"/>
        <w:rPr>
          <w:rFonts w:ascii="Helvetica" w:hAnsi="Helvetica" w:cs="Helvetica"/>
          <w:noProof/>
          <w:lang w:val="pl-PL"/>
        </w:rPr>
      </w:pPr>
      <w:r w:rsidRPr="00857E80">
        <w:rPr>
          <w:rFonts w:ascii="Helvetica" w:hAnsi="Helvetica" w:cs="Helvetica"/>
          <w:noProof/>
          <w:lang w:val="pl-PL"/>
        </w:rPr>
        <w:t>zapotrzebowanie wody do c</w:t>
      </w:r>
      <w:r w:rsidR="00857E80">
        <w:rPr>
          <w:rFonts w:ascii="Helvetica" w:hAnsi="Helvetica" w:cs="Helvetica"/>
          <w:noProof/>
          <w:lang w:val="pl-PL"/>
        </w:rPr>
        <w:t>elów technologicznych wyniesie:</w:t>
      </w:r>
    </w:p>
    <w:p w14:paraId="5A88C93C" w14:textId="77777777" w:rsidR="005B215E" w:rsidRDefault="00963564" w:rsidP="00857E8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240" w:after="266"/>
        <w:ind w:left="714"/>
        <w:rPr>
          <w:rFonts w:ascii="Helvetica" w:hAnsi="Helvetica" w:cs="Helvetica"/>
          <w:noProof/>
          <w:lang w:val="pl-PL"/>
        </w:rPr>
      </w:pPr>
      <w:r w:rsidRPr="00857E80">
        <w:rPr>
          <w:rFonts w:ascii="Helvetica" w:hAnsi="Helvetica" w:cs="Helvetica"/>
          <w:noProof/>
          <w:lang w:val="pl-PL"/>
        </w:rPr>
        <w:t>założono 250 pełnych posiłków obiadowych - zapotrz</w:t>
      </w:r>
      <w:r w:rsidR="00857E80" w:rsidRPr="00857E80">
        <w:rPr>
          <w:rFonts w:ascii="Helvetica" w:hAnsi="Helvetica" w:cs="Helvetica"/>
          <w:noProof/>
          <w:lang w:val="pl-PL"/>
        </w:rPr>
        <w:t>ebowanie wody na posiłek – 30l</w:t>
      </w:r>
      <w:r w:rsidRPr="00857E80">
        <w:rPr>
          <w:rFonts w:ascii="Helvetica" w:hAnsi="Helvetica" w:cs="Helvetica"/>
          <w:noProof/>
          <w:lang w:val="pl-PL"/>
        </w:rPr>
        <w:t>, co daje dobowe zuż</w:t>
      </w:r>
      <w:r w:rsidR="005B215E">
        <w:rPr>
          <w:rFonts w:ascii="Helvetica" w:hAnsi="Helvetica" w:cs="Helvetica"/>
          <w:noProof/>
          <w:lang w:val="pl-PL"/>
        </w:rPr>
        <w:t>ycie wody:</w:t>
      </w:r>
    </w:p>
    <w:p w14:paraId="5A88C93D" w14:textId="77777777" w:rsidR="00963564" w:rsidRPr="00857E80" w:rsidRDefault="00857E80" w:rsidP="00B33E4A">
      <w:pPr>
        <w:widowControl w:val="0"/>
        <w:tabs>
          <w:tab w:val="left" w:pos="220"/>
        </w:tabs>
        <w:autoSpaceDE w:val="0"/>
        <w:autoSpaceDN w:val="0"/>
        <w:adjustRightInd w:val="0"/>
        <w:spacing w:after="266"/>
        <w:ind w:left="1701"/>
        <w:rPr>
          <w:rFonts w:ascii="Helvetica" w:hAnsi="Helvetica" w:cs="Helvetica"/>
          <w:noProof/>
          <w:lang w:val="pl-PL"/>
        </w:rPr>
      </w:pPr>
      <w:r w:rsidRPr="00857E80">
        <w:rPr>
          <w:rFonts w:ascii="Helvetica" w:hAnsi="Helvetica" w:cs="Helvetica"/>
          <w:noProof/>
          <w:lang w:val="pl-PL"/>
        </w:rPr>
        <w:t>250 p.o. x 30</w:t>
      </w:r>
      <w:r w:rsidR="005F44DD">
        <w:rPr>
          <w:rFonts w:ascii="Helvetica" w:hAnsi="Helvetica" w:cs="Helvetica"/>
          <w:noProof/>
          <w:lang w:val="pl-PL"/>
        </w:rPr>
        <w:t>l/p.o. = 7,5 m</w:t>
      </w:r>
      <w:r w:rsidR="005F44DD">
        <w:rPr>
          <w:rFonts w:ascii="Helvetica" w:hAnsi="Helvetica" w:cs="Helvetica"/>
          <w:noProof/>
          <w:vertAlign w:val="superscript"/>
          <w:lang w:val="pl-PL"/>
        </w:rPr>
        <w:t>3</w:t>
      </w:r>
      <w:r w:rsidR="00963564" w:rsidRPr="00857E80">
        <w:rPr>
          <w:rFonts w:ascii="Helvetica" w:hAnsi="Helvetica" w:cs="Helvetica"/>
          <w:noProof/>
          <w:lang w:val="pl-PL"/>
        </w:rPr>
        <w:t>/dob</w:t>
      </w:r>
      <w:r w:rsidRPr="00857E80">
        <w:rPr>
          <w:rFonts w:ascii="Helvetica" w:hAnsi="Helvetica" w:cs="Helvetica"/>
          <w:noProof/>
          <w:lang w:val="pl-PL"/>
        </w:rPr>
        <w:t xml:space="preserve">ę, </w:t>
      </w:r>
      <w:r w:rsidR="005F44DD">
        <w:rPr>
          <w:rFonts w:ascii="Helvetica" w:hAnsi="Helvetica" w:cs="Helvetica"/>
          <w:noProof/>
          <w:lang w:val="pl-PL"/>
        </w:rPr>
        <w:t>w tym 3 m</w:t>
      </w:r>
      <w:r w:rsidR="005F44DD">
        <w:rPr>
          <w:rFonts w:ascii="Helvetica" w:hAnsi="Helvetica" w:cs="Helvetica"/>
          <w:noProof/>
          <w:vertAlign w:val="superscript"/>
          <w:lang w:val="pl-PL"/>
        </w:rPr>
        <w:t xml:space="preserve">3 </w:t>
      </w:r>
      <w:r>
        <w:rPr>
          <w:rFonts w:ascii="Helvetica" w:hAnsi="Helvetica" w:cs="Helvetica"/>
          <w:noProof/>
          <w:lang w:val="pl-PL"/>
        </w:rPr>
        <w:t>wody ciepłej;</w:t>
      </w:r>
    </w:p>
    <w:p w14:paraId="5A88C93E" w14:textId="77777777" w:rsidR="00963564" w:rsidRPr="00857E80" w:rsidRDefault="00963564" w:rsidP="00857E80">
      <w:pPr>
        <w:pStyle w:val="Akapitzlist"/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857E80">
        <w:rPr>
          <w:rFonts w:ascii="Helvetica" w:hAnsi="Helvetica" w:cs="Helvetica"/>
          <w:noProof/>
          <w:lang w:val="pl-PL"/>
        </w:rPr>
        <w:t xml:space="preserve">zapotrzebowanie wody do celów sanitarnych personelu gastronomii wyniesie: </w:t>
      </w:r>
      <w:r w:rsidR="00857E80">
        <w:rPr>
          <w:rFonts w:ascii="MS Gothic" w:eastAsia="MS Gothic" w:hAnsi="MS Gothic" w:cs="MS Gothic"/>
          <w:noProof/>
          <w:lang w:val="pl-PL"/>
        </w:rPr>
        <w:br/>
      </w:r>
      <w:r w:rsidR="00857E80">
        <w:rPr>
          <w:rFonts w:ascii="Helvetica" w:hAnsi="Helvetica" w:cs="Helvetica"/>
          <w:noProof/>
          <w:lang w:val="pl-PL"/>
        </w:rPr>
        <w:t>6 osób x 90</w:t>
      </w:r>
      <w:r w:rsidRPr="00857E80">
        <w:rPr>
          <w:rFonts w:ascii="Helvetica" w:hAnsi="Helvetica" w:cs="Helvetica"/>
          <w:noProof/>
          <w:lang w:val="pl-PL"/>
        </w:rPr>
        <w:t xml:space="preserve">l/osobę = 0,54 </w:t>
      </w:r>
      <w:r w:rsidR="005F44DD">
        <w:rPr>
          <w:rFonts w:ascii="Helvetica" w:hAnsi="Helvetica" w:cs="Helvetica"/>
          <w:noProof/>
          <w:lang w:val="pl-PL"/>
        </w:rPr>
        <w:t>m</w:t>
      </w:r>
      <w:r w:rsidR="005F44DD">
        <w:rPr>
          <w:rFonts w:ascii="Helvetica" w:hAnsi="Helvetica" w:cs="Helvetica"/>
          <w:noProof/>
          <w:vertAlign w:val="superscript"/>
          <w:lang w:val="pl-PL"/>
        </w:rPr>
        <w:t>3</w:t>
      </w:r>
      <w:r w:rsidRPr="00857E80">
        <w:rPr>
          <w:rFonts w:ascii="Helvetica" w:hAnsi="Helvetica" w:cs="Helvetica"/>
          <w:noProof/>
          <w:lang w:val="pl-PL"/>
        </w:rPr>
        <w:t xml:space="preserve">/dobę </w:t>
      </w:r>
      <w:r w:rsidRPr="00857E80">
        <w:rPr>
          <w:rFonts w:ascii="MS Gothic" w:eastAsia="MS Gothic" w:hAnsi="MS Gothic" w:cs="MS Gothic" w:hint="eastAsia"/>
          <w:noProof/>
          <w:lang w:val="pl-PL"/>
        </w:rPr>
        <w:t> </w:t>
      </w:r>
    </w:p>
    <w:p w14:paraId="5A88C93F" w14:textId="77777777" w:rsidR="00857E80" w:rsidRDefault="00963564" w:rsidP="00857E80">
      <w:pPr>
        <w:pStyle w:val="Akapitzlist"/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857E80">
        <w:rPr>
          <w:rFonts w:ascii="Helvetica" w:hAnsi="Helvetica" w:cs="Helvetica"/>
          <w:noProof/>
          <w:lang w:val="pl-PL"/>
        </w:rPr>
        <w:t>zapotrzebowanie wody do celów porzą</w:t>
      </w:r>
      <w:r w:rsidR="00857E80">
        <w:rPr>
          <w:rFonts w:ascii="Helvetica" w:hAnsi="Helvetica" w:cs="Helvetica"/>
          <w:noProof/>
          <w:lang w:val="pl-PL"/>
        </w:rPr>
        <w:t>dkowych:</w:t>
      </w:r>
    </w:p>
    <w:p w14:paraId="5A88C940" w14:textId="77777777" w:rsidR="00857E80" w:rsidRDefault="00963564" w:rsidP="00B33E4A">
      <w:pPr>
        <w:pStyle w:val="Akapitzlist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ind w:left="1701"/>
        <w:jc w:val="both"/>
        <w:rPr>
          <w:rFonts w:ascii="MS Gothic" w:eastAsia="MS Gothic" w:hAnsi="MS Gothic" w:cs="MS Gothic"/>
          <w:noProof/>
          <w:lang w:val="pl-PL"/>
        </w:rPr>
      </w:pPr>
      <w:r w:rsidRPr="00857E80">
        <w:rPr>
          <w:rFonts w:ascii="Helvetica" w:hAnsi="Helvetica" w:cs="Helvetica"/>
          <w:noProof/>
          <w:lang w:val="pl-PL"/>
        </w:rPr>
        <w:lastRenderedPageBreak/>
        <w:t>300</w:t>
      </w:r>
      <w:r w:rsidRPr="00857E80">
        <w:rPr>
          <w:rFonts w:ascii="Helvetica" w:hAnsi="Helvetica" w:cs="Helvetica"/>
          <w:noProof/>
          <w:position w:val="-6"/>
          <w:sz w:val="16"/>
          <w:szCs w:val="16"/>
          <w:lang w:val="pl-PL"/>
        </w:rPr>
        <w:t>max</w:t>
      </w:r>
      <w:r w:rsidR="005F44DD" w:rsidRPr="005F44DD">
        <w:rPr>
          <w:rFonts w:ascii="Helvetica" w:hAnsi="Helvetica" w:cs="Helvetica"/>
          <w:noProof/>
          <w:lang w:val="pl-PL"/>
        </w:rPr>
        <w:t xml:space="preserve"> </w:t>
      </w:r>
      <w:r w:rsidR="005F44DD">
        <w:rPr>
          <w:rFonts w:ascii="Helvetica" w:hAnsi="Helvetica" w:cs="Helvetica"/>
          <w:noProof/>
          <w:lang w:val="pl-PL"/>
        </w:rPr>
        <w:t>m</w:t>
      </w:r>
      <w:r w:rsidR="005F44DD" w:rsidRPr="00403A52">
        <w:rPr>
          <w:rFonts w:ascii="Helvetica" w:hAnsi="Helvetica" w:cs="Helvetica"/>
          <w:noProof/>
          <w:vertAlign w:val="superscript"/>
          <w:lang w:val="pl-PL"/>
        </w:rPr>
        <w:t>2</w:t>
      </w:r>
      <w:r w:rsidR="00857E80">
        <w:rPr>
          <w:rFonts w:ascii="Helvetica" w:hAnsi="Helvetica" w:cs="Helvetica"/>
          <w:noProof/>
          <w:position w:val="13"/>
          <w:sz w:val="16"/>
          <w:szCs w:val="16"/>
          <w:lang w:val="pl-PL"/>
        </w:rPr>
        <w:t xml:space="preserve"> </w:t>
      </w:r>
      <w:r w:rsidRPr="00857E80">
        <w:rPr>
          <w:rFonts w:ascii="Helvetica" w:hAnsi="Helvetica" w:cs="Helvetica"/>
          <w:noProof/>
          <w:lang w:val="pl-PL"/>
        </w:rPr>
        <w:t>x</w:t>
      </w:r>
      <w:r w:rsidR="00857E80">
        <w:rPr>
          <w:rFonts w:ascii="Helvetica" w:hAnsi="Helvetica" w:cs="Helvetica"/>
          <w:noProof/>
          <w:lang w:val="pl-PL"/>
        </w:rPr>
        <w:t xml:space="preserve"> </w:t>
      </w:r>
      <w:r w:rsidRPr="00857E80">
        <w:rPr>
          <w:rFonts w:ascii="Helvetica" w:hAnsi="Helvetica" w:cs="Helvetica"/>
          <w:noProof/>
          <w:lang w:val="pl-PL"/>
        </w:rPr>
        <w:t>2l</w:t>
      </w:r>
      <w:r w:rsidR="005F44DD">
        <w:rPr>
          <w:rFonts w:ascii="Helvetica" w:hAnsi="Helvetica" w:cs="Helvetica"/>
          <w:noProof/>
          <w:lang w:val="pl-PL"/>
        </w:rPr>
        <w:t xml:space="preserve"> </w:t>
      </w:r>
      <w:r w:rsidRPr="00857E80">
        <w:rPr>
          <w:rFonts w:ascii="Helvetica" w:hAnsi="Helvetica" w:cs="Helvetica"/>
          <w:noProof/>
          <w:lang w:val="pl-PL"/>
        </w:rPr>
        <w:t>/</w:t>
      </w:r>
      <w:r w:rsidR="005F44DD" w:rsidRPr="005F44DD">
        <w:rPr>
          <w:rFonts w:ascii="Helvetica" w:hAnsi="Helvetica" w:cs="Helvetica"/>
          <w:noProof/>
          <w:lang w:val="pl-PL"/>
        </w:rPr>
        <w:t xml:space="preserve"> </w:t>
      </w:r>
      <w:r w:rsidR="005F44DD">
        <w:rPr>
          <w:rFonts w:ascii="Helvetica" w:hAnsi="Helvetica" w:cs="Helvetica"/>
          <w:noProof/>
          <w:lang w:val="pl-PL"/>
        </w:rPr>
        <w:t>m</w:t>
      </w:r>
      <w:r w:rsidR="005F44DD" w:rsidRPr="00403A52">
        <w:rPr>
          <w:rFonts w:ascii="Helvetica" w:hAnsi="Helvetica" w:cs="Helvetica"/>
          <w:noProof/>
          <w:vertAlign w:val="superscript"/>
          <w:lang w:val="pl-PL"/>
        </w:rPr>
        <w:t>2</w:t>
      </w:r>
      <w:r w:rsidR="00857E80">
        <w:rPr>
          <w:rFonts w:ascii="Helvetica" w:hAnsi="Helvetica" w:cs="Helvetica"/>
          <w:noProof/>
          <w:position w:val="13"/>
          <w:sz w:val="16"/>
          <w:szCs w:val="16"/>
          <w:lang w:val="pl-PL"/>
        </w:rPr>
        <w:t xml:space="preserve"> </w:t>
      </w:r>
      <w:r w:rsidRPr="00857E80">
        <w:rPr>
          <w:rFonts w:ascii="Helvetica" w:hAnsi="Helvetica" w:cs="Helvetica"/>
          <w:noProof/>
          <w:lang w:val="pl-PL"/>
        </w:rPr>
        <w:t>x</w:t>
      </w:r>
      <w:r w:rsidR="00857E80">
        <w:rPr>
          <w:rFonts w:ascii="Helvetica" w:hAnsi="Helvetica" w:cs="Helvetica"/>
          <w:noProof/>
          <w:lang w:val="pl-PL"/>
        </w:rPr>
        <w:t xml:space="preserve"> </w:t>
      </w:r>
      <w:r w:rsidRPr="00857E80">
        <w:rPr>
          <w:rFonts w:ascii="Helvetica" w:hAnsi="Helvetica" w:cs="Helvetica"/>
          <w:noProof/>
          <w:lang w:val="pl-PL"/>
        </w:rPr>
        <w:t>2</w:t>
      </w:r>
      <w:r w:rsidR="00857E80">
        <w:rPr>
          <w:rFonts w:ascii="Helvetica" w:hAnsi="Helvetica" w:cs="Helvetica"/>
          <w:noProof/>
          <w:lang w:val="pl-PL"/>
        </w:rPr>
        <w:t xml:space="preserve"> </w:t>
      </w:r>
      <w:r w:rsidRPr="00857E80">
        <w:rPr>
          <w:rFonts w:ascii="Helvetica" w:hAnsi="Helvetica" w:cs="Helvetica"/>
          <w:noProof/>
          <w:lang w:val="pl-PL"/>
        </w:rPr>
        <w:t>(dziennie)=1,2m</w:t>
      </w:r>
      <w:r w:rsidRPr="00857E80">
        <w:rPr>
          <w:rFonts w:ascii="Helvetica" w:hAnsi="Helvetica" w:cs="Helvetica"/>
          <w:noProof/>
          <w:position w:val="13"/>
          <w:sz w:val="16"/>
          <w:szCs w:val="16"/>
          <w:lang w:val="pl-PL"/>
        </w:rPr>
        <w:t>3</w:t>
      </w:r>
      <w:r w:rsidRPr="00857E80">
        <w:rPr>
          <w:rFonts w:ascii="Helvetica" w:hAnsi="Helvetica" w:cs="Helvetica"/>
          <w:noProof/>
          <w:lang w:val="pl-PL"/>
        </w:rPr>
        <w:t>/dobę</w:t>
      </w:r>
      <w:r w:rsidRPr="00857E80">
        <w:rPr>
          <w:rFonts w:ascii="MS Gothic" w:eastAsia="MS Gothic" w:hAnsi="MS Gothic" w:cs="MS Gothic" w:hint="eastAsia"/>
          <w:noProof/>
          <w:lang w:val="pl-PL"/>
        </w:rPr>
        <w:t> </w:t>
      </w:r>
    </w:p>
    <w:p w14:paraId="5A88C941" w14:textId="77777777" w:rsidR="0099068F" w:rsidRDefault="0099068F" w:rsidP="00857E80">
      <w:pPr>
        <w:pStyle w:val="Akapitzlist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</w:p>
    <w:p w14:paraId="5A88C942" w14:textId="77777777" w:rsidR="00E14D1F" w:rsidRPr="00857E80" w:rsidRDefault="00963564" w:rsidP="00857E80">
      <w:pPr>
        <w:pStyle w:val="Akapitzlist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857E80">
        <w:rPr>
          <w:rFonts w:ascii="Helvetica" w:hAnsi="Helvetica" w:cs="Helvetica"/>
          <w:noProof/>
          <w:lang w:val="pl-PL"/>
        </w:rPr>
        <w:t xml:space="preserve">całkowite zapotrzebowanie na wodę </w:t>
      </w:r>
      <w:r w:rsidR="00857E80">
        <w:rPr>
          <w:rFonts w:ascii="Helvetica" w:hAnsi="Helvetica" w:cs="Helvetica"/>
          <w:noProof/>
          <w:lang w:val="pl-PL"/>
        </w:rPr>
        <w:t xml:space="preserve">w stołówce wynosi 9,24 </w:t>
      </w:r>
      <w:r w:rsidR="005F44DD">
        <w:rPr>
          <w:rFonts w:ascii="Helvetica" w:hAnsi="Helvetica" w:cs="Helvetica"/>
          <w:noProof/>
          <w:lang w:val="pl-PL"/>
        </w:rPr>
        <w:t>m</w:t>
      </w:r>
      <w:r w:rsidR="005F44DD">
        <w:rPr>
          <w:rFonts w:ascii="Helvetica" w:hAnsi="Helvetica" w:cs="Helvetica"/>
          <w:noProof/>
          <w:vertAlign w:val="superscript"/>
          <w:lang w:val="pl-PL"/>
        </w:rPr>
        <w:t>3</w:t>
      </w:r>
      <w:r w:rsidRPr="00857E80">
        <w:rPr>
          <w:rFonts w:ascii="Helvetica" w:hAnsi="Helvetica" w:cs="Helvetica"/>
          <w:noProof/>
          <w:lang w:val="pl-PL"/>
        </w:rPr>
        <w:t>/dobę</w:t>
      </w:r>
      <w:r w:rsidR="00857E80">
        <w:rPr>
          <w:rFonts w:ascii="Helvetica" w:hAnsi="Helvetica" w:cs="Helvetica"/>
          <w:noProof/>
          <w:lang w:val="pl-PL"/>
        </w:rPr>
        <w:t>,</w:t>
      </w:r>
      <w:r w:rsidRPr="00857E80">
        <w:rPr>
          <w:rFonts w:ascii="Helvetica" w:hAnsi="Helvetica" w:cs="Helvetica"/>
          <w:noProof/>
          <w:lang w:val="pl-PL"/>
        </w:rPr>
        <w:t xml:space="preserve"> w tym wody ciepłej 4,0 </w:t>
      </w:r>
      <w:r w:rsidR="005F44DD">
        <w:rPr>
          <w:rFonts w:ascii="Helvetica" w:hAnsi="Helvetica" w:cs="Helvetica"/>
          <w:noProof/>
          <w:lang w:val="pl-PL"/>
        </w:rPr>
        <w:t>m</w:t>
      </w:r>
      <w:r w:rsidR="005F44DD">
        <w:rPr>
          <w:rFonts w:ascii="Helvetica" w:hAnsi="Helvetica" w:cs="Helvetica"/>
          <w:noProof/>
          <w:vertAlign w:val="superscript"/>
          <w:lang w:val="pl-PL"/>
        </w:rPr>
        <w:t>3</w:t>
      </w:r>
      <w:r w:rsidRPr="00857E80">
        <w:rPr>
          <w:rFonts w:ascii="Helvetica" w:hAnsi="Helvetica" w:cs="Helvetica"/>
          <w:noProof/>
          <w:lang w:val="pl-PL"/>
        </w:rPr>
        <w:t>/dob</w:t>
      </w:r>
      <w:r w:rsidR="00857E80">
        <w:rPr>
          <w:rFonts w:ascii="Helvetica" w:hAnsi="Helvetica" w:cs="Helvetica"/>
          <w:noProof/>
          <w:lang w:val="pl-PL"/>
        </w:rPr>
        <w:t>ę.</w:t>
      </w:r>
    </w:p>
    <w:p w14:paraId="5A88C943" w14:textId="77777777" w:rsidR="00857E80" w:rsidRDefault="00963564" w:rsidP="00857E8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MS Gothic" w:eastAsia="MS Gothic" w:hAnsi="MS Gothic" w:cs="MS Gothic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>UWAGA!</w:t>
      </w:r>
    </w:p>
    <w:p w14:paraId="5A88C944" w14:textId="77777777" w:rsidR="00857E80" w:rsidRDefault="00963564" w:rsidP="00857E80">
      <w:pPr>
        <w:pStyle w:val="Akapitzlist"/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857E80">
        <w:rPr>
          <w:rFonts w:ascii="Helvetica" w:hAnsi="Helvetica" w:cs="Helvetica"/>
          <w:noProof/>
          <w:lang w:val="pl-PL"/>
        </w:rPr>
        <w:t>instalacj</w:t>
      </w:r>
      <w:r w:rsidR="00857E80">
        <w:rPr>
          <w:rFonts w:ascii="Helvetica" w:hAnsi="Helvetica" w:cs="Helvetica"/>
          <w:noProof/>
          <w:lang w:val="pl-PL"/>
        </w:rPr>
        <w:t xml:space="preserve">ę </w:t>
      </w:r>
      <w:r w:rsidRPr="00857E80">
        <w:rPr>
          <w:rFonts w:ascii="Helvetica" w:hAnsi="Helvetica" w:cs="Helvetica"/>
          <w:noProof/>
          <w:lang w:val="pl-PL"/>
        </w:rPr>
        <w:t>wodną do urządzeń technologicznych zakończyć zaworem odcinają</w:t>
      </w:r>
      <w:r w:rsidR="00857E80">
        <w:rPr>
          <w:rFonts w:ascii="Helvetica" w:hAnsi="Helvetica" w:cs="Helvetica"/>
          <w:noProof/>
          <w:lang w:val="pl-PL"/>
        </w:rPr>
        <w:t xml:space="preserve">cym </w:t>
      </w:r>
      <w:r w:rsidRPr="00857E80">
        <w:rPr>
          <w:rFonts w:ascii="Helvetica" w:hAnsi="Helvetica" w:cs="Helvetica"/>
          <w:noProof/>
          <w:lang w:val="pl-PL"/>
        </w:rPr>
        <w:t xml:space="preserve">z </w:t>
      </w:r>
      <w:r w:rsidRPr="00857E80">
        <w:rPr>
          <w:rFonts w:ascii="MS Gothic" w:eastAsia="MS Gothic" w:hAnsi="MS Gothic" w:cs="MS Gothic" w:hint="eastAsia"/>
          <w:noProof/>
          <w:lang w:val="pl-PL"/>
        </w:rPr>
        <w:t> </w:t>
      </w:r>
      <w:r w:rsidRPr="00857E80">
        <w:rPr>
          <w:rFonts w:ascii="Helvetica" w:hAnsi="Helvetica" w:cs="Helvetica"/>
          <w:noProof/>
          <w:lang w:val="pl-PL"/>
        </w:rPr>
        <w:t>końcówką na wąż G</w:t>
      </w:r>
      <w:r w:rsidRPr="00857E80">
        <w:rPr>
          <w:rFonts w:ascii="Helvetica" w:hAnsi="Helvetica" w:cs="Helvetica"/>
          <w:noProof/>
          <w:position w:val="13"/>
          <w:sz w:val="18"/>
          <w:szCs w:val="18"/>
          <w:lang w:val="pl-PL"/>
        </w:rPr>
        <w:t>3</w:t>
      </w:r>
      <w:r w:rsidRPr="00857E80">
        <w:rPr>
          <w:rFonts w:ascii="Helvetica" w:hAnsi="Helvetica" w:cs="Helvetica"/>
          <w:noProof/>
          <w:lang w:val="pl-PL"/>
        </w:rPr>
        <w:t>/</w:t>
      </w:r>
      <w:r w:rsidRPr="00857E80">
        <w:rPr>
          <w:rFonts w:ascii="Helvetica" w:hAnsi="Helvetica" w:cs="Helvetica"/>
          <w:noProof/>
          <w:position w:val="-6"/>
          <w:sz w:val="16"/>
          <w:szCs w:val="16"/>
          <w:lang w:val="pl-PL"/>
        </w:rPr>
        <w:t>4</w:t>
      </w:r>
      <w:r w:rsidR="00857E80" w:rsidRPr="00857E80">
        <w:rPr>
          <w:rFonts w:ascii="Helvetica" w:hAnsi="Helvetica" w:cs="Helvetica"/>
          <w:noProof/>
          <w:lang w:val="pl-PL"/>
        </w:rPr>
        <w:t>”</w:t>
      </w:r>
      <w:r w:rsidRPr="00857E80">
        <w:rPr>
          <w:rFonts w:ascii="Helvetica" w:hAnsi="Helvetica" w:cs="Helvetica"/>
          <w:noProof/>
          <w:lang w:val="pl-PL"/>
        </w:rPr>
        <w:t xml:space="preserve"> np. piec konwekcyjno-par</w:t>
      </w:r>
      <w:r w:rsidR="00857E80">
        <w:rPr>
          <w:rFonts w:ascii="Helvetica" w:hAnsi="Helvetica" w:cs="Helvetica"/>
          <w:noProof/>
          <w:lang w:val="pl-PL"/>
        </w:rPr>
        <w:t>owy, zmywarka, kocioł warzelny.</w:t>
      </w:r>
    </w:p>
    <w:p w14:paraId="5A88C945" w14:textId="77777777" w:rsidR="00E14D1F" w:rsidRPr="00857E80" w:rsidRDefault="00963564" w:rsidP="00857E80">
      <w:pPr>
        <w:pStyle w:val="Akapitzlist"/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857E80">
        <w:rPr>
          <w:rFonts w:ascii="Helvetica" w:hAnsi="Helvetica" w:cs="Helvetica"/>
          <w:noProof/>
          <w:lang w:val="pl-PL"/>
        </w:rPr>
        <w:t xml:space="preserve">W stołach ze zlewami i basenach odpływ </w:t>
      </w:r>
      <w:r w:rsidR="00E14D1F" w:rsidRPr="00857E80">
        <w:rPr>
          <w:rFonts w:ascii="Helvetica" w:hAnsi="Helvetica" w:cs="Helvetica"/>
          <w:noProof/>
          <w:lang w:val="pl-PL"/>
        </w:rPr>
        <w:t>kanalizacji na wys. max 350 mm.</w:t>
      </w:r>
    </w:p>
    <w:p w14:paraId="5A88C946" w14:textId="77777777" w:rsidR="00963564" w:rsidRPr="00AC268A" w:rsidRDefault="00F005D5" w:rsidP="00E14D1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b/>
          <w:bCs/>
          <w:noProof/>
          <w:lang w:val="pl-PL"/>
        </w:rPr>
      </w:pPr>
      <w:r>
        <w:rPr>
          <w:rFonts w:ascii="Helvetica" w:hAnsi="Helvetica" w:cs="Helvetica"/>
          <w:b/>
          <w:bCs/>
          <w:noProof/>
          <w:lang w:val="pl-PL"/>
        </w:rPr>
        <w:t xml:space="preserve">VI. </w:t>
      </w:r>
      <w:r w:rsidR="00963564" w:rsidRPr="00AC268A">
        <w:rPr>
          <w:rFonts w:ascii="Helvetica" w:hAnsi="Helvetica" w:cs="Helvetica"/>
          <w:b/>
          <w:bCs/>
          <w:noProof/>
          <w:lang w:val="pl-PL"/>
        </w:rPr>
        <w:t xml:space="preserve">Zrzut </w:t>
      </w:r>
      <w:r w:rsidR="00963564" w:rsidRPr="00AC268A">
        <w:rPr>
          <w:rFonts w:ascii="Helvetica" w:hAnsi="Helvetica" w:cs="Helvetica"/>
          <w:b/>
          <w:noProof/>
          <w:lang w:val="pl-PL"/>
        </w:rPr>
        <w:t>ś</w:t>
      </w:r>
      <w:r w:rsidR="00857E80" w:rsidRPr="00AC268A">
        <w:rPr>
          <w:rFonts w:ascii="Helvetica" w:hAnsi="Helvetica" w:cs="Helvetica"/>
          <w:b/>
          <w:bCs/>
          <w:noProof/>
          <w:lang w:val="pl-PL"/>
        </w:rPr>
        <w:t>cieków:</w:t>
      </w:r>
    </w:p>
    <w:p w14:paraId="5A88C947" w14:textId="77777777" w:rsidR="00857E80" w:rsidRDefault="00857E80" w:rsidP="00857E80">
      <w:pPr>
        <w:pStyle w:val="Akapitzlist"/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857E80">
        <w:rPr>
          <w:rFonts w:ascii="Helvetica" w:hAnsi="Helvetica" w:cs="Helvetica"/>
          <w:noProof/>
          <w:lang w:val="pl-PL"/>
        </w:rPr>
        <w:t>ścieki stanowią 90 % wody zużytej do celów technologicznych oraz całość wody zużytej do celów sanitarnych i porządkowych;</w:t>
      </w:r>
    </w:p>
    <w:p w14:paraId="5A88C948" w14:textId="77777777" w:rsidR="00857E80" w:rsidRDefault="00857E80" w:rsidP="00857E80">
      <w:pPr>
        <w:pStyle w:val="Akapitzlist"/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857E80">
        <w:rPr>
          <w:rFonts w:ascii="Helvetica" w:hAnsi="Helvetica" w:cs="Helvetica"/>
          <w:noProof/>
          <w:lang w:val="pl-PL"/>
        </w:rPr>
        <w:t>ścieki z kuchni, zmywalni naczyń stołowych odprowadzić przez osadnik tłuszczu;</w:t>
      </w:r>
    </w:p>
    <w:p w14:paraId="5A88C949" w14:textId="77777777" w:rsidR="00857E80" w:rsidRDefault="00857E80" w:rsidP="00857E80">
      <w:pPr>
        <w:pStyle w:val="Akapitzlist"/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857E80">
        <w:rPr>
          <w:rFonts w:ascii="Helvetica" w:hAnsi="Helvetica" w:cs="Helvetica"/>
          <w:noProof/>
          <w:lang w:val="pl-PL"/>
        </w:rPr>
        <w:t xml:space="preserve">średnica przewodów kanalizacyjnych odprowadzających ścieki z pomieszczeń produkcyjnych </w:t>
      </w:r>
      <w:r w:rsidRPr="00857E80">
        <w:rPr>
          <w:rFonts w:ascii="MS Gothic" w:eastAsia="MS Gothic" w:hAnsi="MS Gothic" w:cs="MS Gothic" w:hint="eastAsia"/>
          <w:noProof/>
          <w:lang w:val="pl-PL"/>
        </w:rPr>
        <w:t> </w:t>
      </w:r>
      <w:r w:rsidRPr="00857E80">
        <w:rPr>
          <w:rFonts w:ascii="Helvetica" w:hAnsi="Helvetica" w:cs="Helvetica"/>
          <w:noProof/>
          <w:lang w:val="pl-PL"/>
        </w:rPr>
        <w:t>powinna wynosić min. 100 mm</w:t>
      </w:r>
    </w:p>
    <w:p w14:paraId="5A88C94A" w14:textId="77777777" w:rsidR="00857E80" w:rsidRDefault="00857E80" w:rsidP="00857E80">
      <w:pPr>
        <w:pStyle w:val="Akapitzlist"/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 xml:space="preserve">wpusty podłogowe powinny posiadać </w:t>
      </w:r>
      <w:r>
        <w:rPr>
          <w:rFonts w:ascii="Helvetica" w:hAnsi="Helvetica" w:cs="Helvetica"/>
          <w:noProof/>
          <w:lang w:val="pl-PL"/>
        </w:rPr>
        <w:t>wyjmowane wiaderka osadników.</w:t>
      </w:r>
    </w:p>
    <w:p w14:paraId="5A88C94B" w14:textId="77777777" w:rsidR="001231A7" w:rsidRPr="00AC268A" w:rsidRDefault="00F005D5" w:rsidP="00857E80">
      <w:pPr>
        <w:widowControl w:val="0"/>
        <w:numPr>
          <w:ilvl w:val="3"/>
          <w:numId w:val="13"/>
        </w:numPr>
        <w:tabs>
          <w:tab w:val="left" w:pos="144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b/>
          <w:noProof/>
          <w:lang w:val="pl-PL"/>
        </w:rPr>
      </w:pPr>
      <w:r>
        <w:rPr>
          <w:rFonts w:ascii="Helvetica" w:hAnsi="Helvetica" w:cs="Helvetica"/>
          <w:b/>
          <w:bCs/>
          <w:noProof/>
          <w:lang w:val="pl-PL"/>
        </w:rPr>
        <w:t xml:space="preserve">VII. </w:t>
      </w:r>
      <w:r w:rsidR="00963564" w:rsidRPr="00AC268A">
        <w:rPr>
          <w:rFonts w:ascii="Helvetica" w:hAnsi="Helvetica" w:cs="Helvetica"/>
          <w:b/>
          <w:bCs/>
          <w:noProof/>
          <w:lang w:val="pl-PL"/>
        </w:rPr>
        <w:t>Usuwanie nieczysto</w:t>
      </w:r>
      <w:r w:rsidR="00963564" w:rsidRPr="00AC268A">
        <w:rPr>
          <w:rFonts w:ascii="Helvetica" w:hAnsi="Helvetica" w:cs="Helvetica"/>
          <w:b/>
          <w:noProof/>
          <w:lang w:val="pl-PL"/>
        </w:rPr>
        <w:t>ś</w:t>
      </w:r>
      <w:r w:rsidR="001231A7" w:rsidRPr="00AC268A">
        <w:rPr>
          <w:rFonts w:ascii="Helvetica" w:hAnsi="Helvetica" w:cs="Helvetica"/>
          <w:b/>
          <w:bCs/>
          <w:noProof/>
          <w:lang w:val="pl-PL"/>
        </w:rPr>
        <w:t>ci stałych i odpadków:</w:t>
      </w:r>
    </w:p>
    <w:p w14:paraId="5A88C94C" w14:textId="77777777" w:rsidR="00BB674F" w:rsidRDefault="00963564" w:rsidP="00857E80">
      <w:pPr>
        <w:widowControl w:val="0"/>
        <w:numPr>
          <w:ilvl w:val="3"/>
          <w:numId w:val="13"/>
        </w:numPr>
        <w:tabs>
          <w:tab w:val="left" w:pos="144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>W pomieszczeniach gastronomicznych występują śmieci, odpadki pokonsumpcyjne i poprodukcyjne. Śmieci zbierane będą do pojemników na śmieci rozmieszczonych w poszczególnych pomieszczeniach i opróżniane do pojemników zbiorczych usytuowanych w pomieszczeniu na śmieci dla całego budynku. Odpadki poprodukcyjne i pokonsumpcyjne będą magazynowane w wydzielonym na te</w:t>
      </w:r>
      <w:r w:rsidR="00BB674F">
        <w:rPr>
          <w:rFonts w:ascii="Helvetica" w:hAnsi="Helvetica" w:cs="Helvetica"/>
          <w:noProof/>
          <w:lang w:val="pl-PL"/>
        </w:rPr>
        <w:t>n cel pomieszczeniu na odpadki.</w:t>
      </w:r>
    </w:p>
    <w:p w14:paraId="5A88C94D" w14:textId="77777777" w:rsidR="00BB674F" w:rsidRPr="00BB674F" w:rsidRDefault="00F005D5" w:rsidP="00857E80">
      <w:pPr>
        <w:widowControl w:val="0"/>
        <w:numPr>
          <w:ilvl w:val="3"/>
          <w:numId w:val="13"/>
        </w:numPr>
        <w:tabs>
          <w:tab w:val="left" w:pos="144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>
        <w:rPr>
          <w:rFonts w:ascii="Helvetica" w:hAnsi="Helvetica" w:cs="Helvetica"/>
          <w:b/>
          <w:bCs/>
          <w:noProof/>
          <w:lang w:val="pl-PL"/>
        </w:rPr>
        <w:t xml:space="preserve">VIII. </w:t>
      </w:r>
      <w:r w:rsidR="00BB674F">
        <w:rPr>
          <w:rFonts w:ascii="Helvetica" w:hAnsi="Helvetica" w:cs="Helvetica"/>
          <w:b/>
          <w:bCs/>
          <w:noProof/>
          <w:lang w:val="pl-PL"/>
        </w:rPr>
        <w:t>Wytyczne instalacyjne:</w:t>
      </w:r>
    </w:p>
    <w:p w14:paraId="5A88C94E" w14:textId="77777777" w:rsidR="00BB674F" w:rsidRDefault="00963564" w:rsidP="00BB674F">
      <w:pPr>
        <w:pStyle w:val="Akapitzlist"/>
        <w:widowControl w:val="0"/>
        <w:numPr>
          <w:ilvl w:val="0"/>
          <w:numId w:val="15"/>
        </w:numPr>
        <w:tabs>
          <w:tab w:val="left" w:pos="144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BB674F">
        <w:rPr>
          <w:rFonts w:ascii="Helvetica" w:hAnsi="Helvetica" w:cs="Helvetica"/>
          <w:noProof/>
          <w:lang w:val="pl-PL"/>
        </w:rPr>
        <w:t>moc zainstalowanych urządzeń ga</w:t>
      </w:r>
      <w:r w:rsidR="00BB674F">
        <w:rPr>
          <w:rFonts w:ascii="Helvetica" w:hAnsi="Helvetica" w:cs="Helvetica"/>
          <w:noProof/>
          <w:lang w:val="pl-PL"/>
        </w:rPr>
        <w:t>stronomicznych wynosi 86,00 kW;</w:t>
      </w:r>
    </w:p>
    <w:p w14:paraId="5A88C94F" w14:textId="77777777" w:rsidR="00963564" w:rsidRPr="00BB674F" w:rsidRDefault="00963564" w:rsidP="00BB674F">
      <w:pPr>
        <w:pStyle w:val="Akapitzlist"/>
        <w:widowControl w:val="0"/>
        <w:numPr>
          <w:ilvl w:val="0"/>
          <w:numId w:val="15"/>
        </w:numPr>
        <w:tabs>
          <w:tab w:val="left" w:pos="144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BB674F">
        <w:rPr>
          <w:rFonts w:ascii="Helvetica" w:hAnsi="Helvetica" w:cs="Helvetica"/>
          <w:noProof/>
          <w:lang w:val="pl-PL"/>
        </w:rPr>
        <w:t>współczynnik</w:t>
      </w:r>
      <w:r w:rsidR="00BB674F" w:rsidRPr="00BB674F">
        <w:rPr>
          <w:rFonts w:ascii="Helvetica" w:hAnsi="Helvetica" w:cs="Helvetica"/>
          <w:noProof/>
          <w:lang w:val="pl-PL"/>
        </w:rPr>
        <w:t xml:space="preserve"> </w:t>
      </w:r>
      <w:r w:rsidRPr="00BB674F">
        <w:rPr>
          <w:rFonts w:ascii="Helvetica" w:hAnsi="Helvetica" w:cs="Helvetica"/>
          <w:noProof/>
          <w:lang w:val="pl-PL"/>
        </w:rPr>
        <w:t>jednoczesności</w:t>
      </w:r>
      <w:r w:rsidR="00BB674F" w:rsidRPr="00BB674F">
        <w:rPr>
          <w:rFonts w:ascii="Helvetica" w:hAnsi="Helvetica" w:cs="Helvetica"/>
          <w:noProof/>
          <w:lang w:val="pl-PL"/>
        </w:rPr>
        <w:t xml:space="preserve"> </w:t>
      </w:r>
      <w:r w:rsidRPr="00BB674F">
        <w:rPr>
          <w:rFonts w:ascii="Helvetica" w:hAnsi="Helvetica" w:cs="Helvetica"/>
          <w:noProof/>
          <w:lang w:val="pl-PL"/>
        </w:rPr>
        <w:t>poboru</w:t>
      </w:r>
      <w:r w:rsidR="00BB674F" w:rsidRPr="00BB674F">
        <w:rPr>
          <w:rFonts w:ascii="Helvetica" w:hAnsi="Helvetica" w:cs="Helvetica"/>
          <w:noProof/>
          <w:lang w:val="pl-PL"/>
        </w:rPr>
        <w:t xml:space="preserve"> </w:t>
      </w:r>
      <w:r w:rsidRPr="00BB674F">
        <w:rPr>
          <w:rFonts w:ascii="Helvetica" w:hAnsi="Helvetica" w:cs="Helvetica"/>
          <w:noProof/>
          <w:lang w:val="pl-PL"/>
        </w:rPr>
        <w:t>mocy</w:t>
      </w:r>
      <w:r w:rsidR="00BB674F" w:rsidRPr="00BB674F">
        <w:rPr>
          <w:rFonts w:ascii="Helvetica" w:hAnsi="Helvetica" w:cs="Helvetica"/>
          <w:noProof/>
          <w:lang w:val="pl-PL"/>
        </w:rPr>
        <w:t xml:space="preserve"> </w:t>
      </w:r>
      <w:r w:rsidRPr="00BB674F">
        <w:rPr>
          <w:rFonts w:ascii="Helvetica" w:hAnsi="Helvetica" w:cs="Helvetica"/>
          <w:noProof/>
          <w:lang w:val="pl-PL"/>
        </w:rPr>
        <w:t xml:space="preserve">0,7. </w:t>
      </w:r>
      <w:r w:rsidRPr="00BB674F">
        <w:rPr>
          <w:rFonts w:ascii="MS Gothic" w:eastAsia="MS Gothic" w:hAnsi="MS Gothic" w:cs="MS Gothic" w:hint="eastAsia"/>
          <w:noProof/>
          <w:lang w:val="pl-PL"/>
        </w:rPr>
        <w:t> </w:t>
      </w:r>
    </w:p>
    <w:p w14:paraId="5A88C950" w14:textId="77777777" w:rsidR="00963564" w:rsidRDefault="00963564" w:rsidP="00452525">
      <w:pPr>
        <w:widowControl w:val="0"/>
        <w:autoSpaceDE w:val="0"/>
        <w:autoSpaceDN w:val="0"/>
        <w:adjustRightInd w:val="0"/>
        <w:spacing w:before="120"/>
        <w:jc w:val="both"/>
        <w:rPr>
          <w:rFonts w:ascii="Helvetica" w:hAnsi="Helvetica" w:cs="Helvetica"/>
          <w:noProof/>
          <w:lang w:val="pl-PL"/>
        </w:rPr>
      </w:pPr>
    </w:p>
    <w:p w14:paraId="5A88C951" w14:textId="77777777" w:rsidR="00AC268A" w:rsidRDefault="00AC268A" w:rsidP="00452525">
      <w:pPr>
        <w:widowControl w:val="0"/>
        <w:autoSpaceDE w:val="0"/>
        <w:autoSpaceDN w:val="0"/>
        <w:adjustRightInd w:val="0"/>
        <w:spacing w:before="120"/>
        <w:jc w:val="both"/>
        <w:rPr>
          <w:rFonts w:ascii="Helvetica" w:hAnsi="Helvetica" w:cs="Helvetica"/>
          <w:noProof/>
          <w:lang w:val="pl-PL"/>
        </w:rPr>
      </w:pPr>
    </w:p>
    <w:p w14:paraId="5A88C952" w14:textId="77777777" w:rsidR="00AC268A" w:rsidRDefault="00AC268A" w:rsidP="00452525">
      <w:pPr>
        <w:widowControl w:val="0"/>
        <w:autoSpaceDE w:val="0"/>
        <w:autoSpaceDN w:val="0"/>
        <w:adjustRightInd w:val="0"/>
        <w:spacing w:before="120"/>
        <w:jc w:val="both"/>
        <w:rPr>
          <w:rFonts w:ascii="Helvetica" w:hAnsi="Helvetica" w:cs="Helvetica"/>
          <w:noProof/>
          <w:lang w:val="pl-PL"/>
        </w:rPr>
      </w:pPr>
    </w:p>
    <w:p w14:paraId="5A88C953" w14:textId="77777777" w:rsidR="00AC268A" w:rsidRDefault="00AC268A" w:rsidP="00452525">
      <w:pPr>
        <w:widowControl w:val="0"/>
        <w:autoSpaceDE w:val="0"/>
        <w:autoSpaceDN w:val="0"/>
        <w:adjustRightInd w:val="0"/>
        <w:spacing w:before="120"/>
        <w:jc w:val="both"/>
        <w:rPr>
          <w:rFonts w:ascii="Helvetica" w:hAnsi="Helvetica" w:cs="Helvetica"/>
          <w:noProof/>
          <w:lang w:val="pl-PL"/>
        </w:rPr>
      </w:pPr>
    </w:p>
    <w:p w14:paraId="5A88C954" w14:textId="77777777" w:rsidR="00963564" w:rsidRPr="00AC268A" w:rsidRDefault="00AC268A" w:rsidP="00AC268A">
      <w:pPr>
        <w:widowControl w:val="0"/>
        <w:autoSpaceDE w:val="0"/>
        <w:autoSpaceDN w:val="0"/>
        <w:adjustRightInd w:val="0"/>
        <w:spacing w:before="120"/>
        <w:jc w:val="both"/>
        <w:rPr>
          <w:rFonts w:ascii="Helvetica" w:hAnsi="Helvetica" w:cs="Helvetica"/>
          <w:noProof/>
          <w:lang w:val="pl-PL"/>
        </w:rPr>
      </w:pPr>
      <w:r>
        <w:rPr>
          <w:rFonts w:ascii="Helvetica" w:hAnsi="Helvetica" w:cs="Helvetica"/>
          <w:noProof/>
          <w:lang w:val="pl-PL"/>
        </w:rPr>
        <w:lastRenderedPageBreak/>
        <w:drawing>
          <wp:inline distT="0" distB="0" distL="0" distR="0" wp14:anchorId="5A88C9E9" wp14:editId="5A88C9EA">
            <wp:extent cx="5972810" cy="5083175"/>
            <wp:effectExtent l="0" t="0" r="889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ela_0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8C955" w14:textId="77777777" w:rsidR="00AC268A" w:rsidRDefault="00AC268A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b/>
          <w:bCs/>
          <w:noProof/>
          <w:lang w:val="pl-PL"/>
        </w:rPr>
      </w:pPr>
    </w:p>
    <w:p w14:paraId="5A88C956" w14:textId="77777777" w:rsidR="00963564" w:rsidRPr="00AC268A" w:rsidRDefault="00F005D5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b/>
          <w:noProof/>
          <w:lang w:val="pl-PL"/>
        </w:rPr>
      </w:pPr>
      <w:r>
        <w:rPr>
          <w:rFonts w:ascii="Helvetica" w:hAnsi="Helvetica" w:cs="Helvetica"/>
          <w:b/>
          <w:bCs/>
          <w:noProof/>
          <w:lang w:val="pl-PL"/>
        </w:rPr>
        <w:t xml:space="preserve">IX. </w:t>
      </w:r>
      <w:r w:rsidR="00963564" w:rsidRPr="00AC268A">
        <w:rPr>
          <w:rFonts w:ascii="Helvetica" w:hAnsi="Helvetica" w:cs="Helvetica"/>
          <w:b/>
          <w:bCs/>
          <w:noProof/>
          <w:lang w:val="pl-PL"/>
        </w:rPr>
        <w:t>Zasilanie urz</w:t>
      </w:r>
      <w:r w:rsidR="00963564" w:rsidRPr="00AC268A">
        <w:rPr>
          <w:rFonts w:ascii="Helvetica" w:hAnsi="Helvetica" w:cs="Helvetica"/>
          <w:b/>
          <w:noProof/>
          <w:lang w:val="pl-PL"/>
        </w:rPr>
        <w:t>ą</w:t>
      </w:r>
      <w:r w:rsidR="00963564" w:rsidRPr="00AC268A">
        <w:rPr>
          <w:rFonts w:ascii="Helvetica" w:hAnsi="Helvetica" w:cs="Helvetica"/>
          <w:b/>
          <w:bCs/>
          <w:noProof/>
          <w:lang w:val="pl-PL"/>
        </w:rPr>
        <w:t>dze</w:t>
      </w:r>
      <w:r w:rsidR="00963564" w:rsidRPr="00AC268A">
        <w:rPr>
          <w:rFonts w:ascii="Helvetica" w:hAnsi="Helvetica" w:cs="Helvetica"/>
          <w:b/>
          <w:noProof/>
          <w:lang w:val="pl-PL"/>
        </w:rPr>
        <w:t xml:space="preserve">ń </w:t>
      </w:r>
      <w:r w:rsidR="00963564" w:rsidRPr="00AC268A">
        <w:rPr>
          <w:rFonts w:ascii="Helvetica" w:hAnsi="Helvetica" w:cs="Helvetica"/>
          <w:b/>
          <w:bCs/>
          <w:noProof/>
          <w:lang w:val="pl-PL"/>
        </w:rPr>
        <w:t xml:space="preserve">technologicznych: </w:t>
      </w:r>
    </w:p>
    <w:p w14:paraId="5A88C957" w14:textId="77777777" w:rsidR="00AC268A" w:rsidRPr="00AC268A" w:rsidRDefault="00963564" w:rsidP="00AC268A">
      <w:pPr>
        <w:pStyle w:val="Akapitzlist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AC268A">
        <w:rPr>
          <w:rFonts w:ascii="Helvetica" w:hAnsi="Helvetica" w:cs="Helvetica"/>
          <w:noProof/>
          <w:lang w:val="pl-PL"/>
        </w:rPr>
        <w:t xml:space="preserve">przewody elektryczne doprowadzające bezpośrednio energię elektryczną do listwy zaciskowej </w:t>
      </w:r>
      <w:r w:rsidRPr="00AC268A">
        <w:rPr>
          <w:rFonts w:ascii="MS Gothic" w:eastAsia="MS Gothic" w:hAnsi="MS Gothic" w:cs="MS Gothic" w:hint="eastAsia"/>
          <w:noProof/>
          <w:lang w:val="pl-PL"/>
        </w:rPr>
        <w:t> </w:t>
      </w:r>
      <w:r w:rsidRPr="00AC268A">
        <w:rPr>
          <w:rFonts w:ascii="Helvetica" w:hAnsi="Helvetica" w:cs="Helvetica"/>
          <w:noProof/>
          <w:lang w:val="pl-PL"/>
        </w:rPr>
        <w:t xml:space="preserve">urządzeń technologicznych wyprowadzić na długości ca 2,0 </w:t>
      </w:r>
      <w:r w:rsidR="00B819FF">
        <w:rPr>
          <w:rFonts w:ascii="Helvetica" w:hAnsi="Helvetica" w:cs="Helvetica"/>
          <w:noProof/>
          <w:lang w:val="pl-PL"/>
        </w:rPr>
        <w:t>m od ściany (piec konwekcyjno-</w:t>
      </w:r>
      <w:r w:rsidRPr="00AC268A">
        <w:rPr>
          <w:rFonts w:ascii="Helvetica" w:hAnsi="Helvetica" w:cs="Helvetica"/>
          <w:noProof/>
          <w:lang w:val="pl-PL"/>
        </w:rPr>
        <w:t>parowy, frytkownica, trzon kuchenny, maszyna do mycia naczyń</w:t>
      </w:r>
      <w:r w:rsidR="00AC268A" w:rsidRPr="00AC268A">
        <w:rPr>
          <w:rFonts w:ascii="Helvetica" w:hAnsi="Helvetica" w:cs="Helvetica"/>
          <w:noProof/>
          <w:lang w:val="pl-PL"/>
        </w:rPr>
        <w:t>, okap);</w:t>
      </w:r>
    </w:p>
    <w:p w14:paraId="5A88C958" w14:textId="77777777" w:rsidR="00AC268A" w:rsidRPr="00AC268A" w:rsidRDefault="00963564" w:rsidP="00AC268A">
      <w:pPr>
        <w:pStyle w:val="Akapitzlist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MS Gothic" w:eastAsia="MS Gothic" w:hAnsi="MS Gothic" w:cs="MS Gothic"/>
          <w:noProof/>
          <w:lang w:val="pl-PL"/>
        </w:rPr>
      </w:pPr>
      <w:r w:rsidRPr="00AC268A">
        <w:rPr>
          <w:rFonts w:ascii="Helvetica" w:hAnsi="Helvetica" w:cs="Helvetica"/>
          <w:noProof/>
          <w:lang w:val="pl-PL"/>
        </w:rPr>
        <w:t>w linii zasilającej urządzenie technologiczne, bezpośrednio na li</w:t>
      </w:r>
      <w:r w:rsidR="00B819FF">
        <w:rPr>
          <w:rFonts w:ascii="Helvetica" w:hAnsi="Helvetica" w:cs="Helvetica"/>
          <w:noProof/>
          <w:lang w:val="pl-PL"/>
        </w:rPr>
        <w:t xml:space="preserve">stwę zaciskową, zainstalować wyłączniki typu „ŁUK”- </w:t>
      </w:r>
      <w:r w:rsidRPr="00AC268A">
        <w:rPr>
          <w:rFonts w:ascii="Helvetica" w:hAnsi="Helvetica" w:cs="Helvetica"/>
          <w:noProof/>
          <w:lang w:val="pl-PL"/>
        </w:rPr>
        <w:t>maszyna do mycia naczyń, piec konwekcyjno-parowy;</w:t>
      </w:r>
    </w:p>
    <w:p w14:paraId="5A88C959" w14:textId="77777777" w:rsidR="00AC268A" w:rsidRPr="00AC268A" w:rsidRDefault="00963564" w:rsidP="00AC268A">
      <w:pPr>
        <w:pStyle w:val="Akapitzlist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MS Gothic" w:eastAsia="MS Gothic" w:hAnsi="MS Gothic" w:cs="MS Gothic"/>
          <w:noProof/>
          <w:lang w:val="pl-PL"/>
        </w:rPr>
      </w:pPr>
      <w:r w:rsidRPr="00AC268A">
        <w:rPr>
          <w:rFonts w:ascii="Helvetica" w:hAnsi="Helvetica" w:cs="Helvetica"/>
          <w:noProof/>
          <w:lang w:val="pl-PL"/>
        </w:rPr>
        <w:t xml:space="preserve">wszystkie urządzenia technologiczne i odbiorniki elektryczne winny być zabezpieczone </w:t>
      </w:r>
      <w:r w:rsidRPr="00AC268A">
        <w:rPr>
          <w:rFonts w:ascii="MS Gothic" w:eastAsia="MS Gothic" w:hAnsi="MS Gothic" w:cs="MS Gothic" w:hint="eastAsia"/>
          <w:noProof/>
          <w:lang w:val="pl-PL"/>
        </w:rPr>
        <w:t> </w:t>
      </w:r>
      <w:r w:rsidRPr="00AC268A">
        <w:rPr>
          <w:rFonts w:ascii="Helvetica" w:hAnsi="Helvetica" w:cs="Helvetica"/>
          <w:noProof/>
          <w:lang w:val="pl-PL"/>
        </w:rPr>
        <w:t>przeciw porażeniu przez „zerowanie” i „uziemienie”;</w:t>
      </w:r>
    </w:p>
    <w:p w14:paraId="5A88C95A" w14:textId="77777777" w:rsidR="00AC268A" w:rsidRPr="00AC268A" w:rsidRDefault="00963564" w:rsidP="00AC268A">
      <w:pPr>
        <w:pStyle w:val="Akapitzlist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AC268A">
        <w:rPr>
          <w:rFonts w:ascii="Helvetica" w:hAnsi="Helvetica" w:cs="Helvetica"/>
          <w:noProof/>
          <w:lang w:val="pl-PL"/>
        </w:rPr>
        <w:t xml:space="preserve">prowadzenie przewodów instalacji elektrycznej w sali konsumentów, pomieszczeniach </w:t>
      </w:r>
      <w:r w:rsidRPr="00AC268A">
        <w:rPr>
          <w:rFonts w:ascii="MS Gothic" w:eastAsia="MS Gothic" w:hAnsi="MS Gothic" w:cs="MS Gothic" w:hint="eastAsia"/>
          <w:noProof/>
          <w:lang w:val="pl-PL"/>
        </w:rPr>
        <w:t> </w:t>
      </w:r>
      <w:r w:rsidRPr="00AC268A">
        <w:rPr>
          <w:rFonts w:ascii="Helvetica" w:hAnsi="Helvetica" w:cs="Helvetica"/>
          <w:noProof/>
          <w:lang w:val="pl-PL"/>
        </w:rPr>
        <w:t>produkcyjnych i magazyn</w:t>
      </w:r>
      <w:r w:rsidR="00AC268A" w:rsidRPr="00AC268A">
        <w:rPr>
          <w:rFonts w:ascii="Helvetica" w:hAnsi="Helvetica" w:cs="Helvetica"/>
          <w:noProof/>
          <w:lang w:val="pl-PL"/>
        </w:rPr>
        <w:t>owych oraz zmywalni podtynkowo;</w:t>
      </w:r>
    </w:p>
    <w:p w14:paraId="5A88C95B" w14:textId="77777777" w:rsidR="0099068F" w:rsidRDefault="0099068F" w:rsidP="00AC26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b/>
          <w:bCs/>
          <w:noProof/>
          <w:lang w:val="pl-PL"/>
        </w:rPr>
      </w:pPr>
    </w:p>
    <w:p w14:paraId="5A88C95C" w14:textId="77777777" w:rsidR="00AC268A" w:rsidRPr="00AC268A" w:rsidRDefault="00F005D5" w:rsidP="00AC26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MS Gothic" w:eastAsia="MS Gothic" w:hAnsi="MS Gothic" w:cs="MS Gothic"/>
          <w:b/>
          <w:noProof/>
          <w:lang w:val="pl-PL"/>
        </w:rPr>
      </w:pPr>
      <w:r>
        <w:rPr>
          <w:rFonts w:ascii="Helvetica" w:hAnsi="Helvetica" w:cs="Helvetica"/>
          <w:b/>
          <w:bCs/>
          <w:noProof/>
          <w:lang w:val="pl-PL"/>
        </w:rPr>
        <w:lastRenderedPageBreak/>
        <w:t xml:space="preserve">X. </w:t>
      </w:r>
      <w:r w:rsidR="00963564" w:rsidRPr="00AC268A">
        <w:rPr>
          <w:rFonts w:ascii="Helvetica" w:hAnsi="Helvetica" w:cs="Helvetica"/>
          <w:b/>
          <w:bCs/>
          <w:noProof/>
          <w:lang w:val="pl-PL"/>
        </w:rPr>
        <w:t>O</w:t>
      </w:r>
      <w:r w:rsidR="00963564" w:rsidRPr="00AC268A">
        <w:rPr>
          <w:rFonts w:ascii="Helvetica" w:hAnsi="Helvetica" w:cs="Helvetica"/>
          <w:b/>
          <w:noProof/>
          <w:lang w:val="pl-PL"/>
        </w:rPr>
        <w:t>ś</w:t>
      </w:r>
      <w:r w:rsidR="00963564" w:rsidRPr="00AC268A">
        <w:rPr>
          <w:rFonts w:ascii="Helvetica" w:hAnsi="Helvetica" w:cs="Helvetica"/>
          <w:b/>
          <w:bCs/>
          <w:noProof/>
          <w:lang w:val="pl-PL"/>
        </w:rPr>
        <w:t>wietlenie pomieszcze</w:t>
      </w:r>
      <w:r w:rsidR="00963564" w:rsidRPr="00AC268A">
        <w:rPr>
          <w:rFonts w:ascii="Helvetica" w:hAnsi="Helvetica" w:cs="Helvetica"/>
          <w:b/>
          <w:noProof/>
          <w:lang w:val="pl-PL"/>
        </w:rPr>
        <w:t xml:space="preserve">ń </w:t>
      </w:r>
      <w:r w:rsidR="00963564" w:rsidRPr="00AC268A">
        <w:rPr>
          <w:rFonts w:ascii="Helvetica" w:hAnsi="Helvetica" w:cs="Helvetica"/>
          <w:b/>
          <w:bCs/>
          <w:noProof/>
          <w:lang w:val="pl-PL"/>
        </w:rPr>
        <w:t xml:space="preserve">i stanowisk: </w:t>
      </w:r>
    </w:p>
    <w:p w14:paraId="5A88C95D" w14:textId="77777777" w:rsidR="00AC268A" w:rsidRDefault="00963564" w:rsidP="00AC26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MS Gothic" w:eastAsia="MS Gothic" w:hAnsi="MS Gothic" w:cs="MS Gothic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>Natężenie oświetlenia sztucznego powinno wynosić:</w:t>
      </w:r>
    </w:p>
    <w:p w14:paraId="5A88C95E" w14:textId="77777777" w:rsidR="00AC268A" w:rsidRPr="00AC268A" w:rsidRDefault="00963564" w:rsidP="00AC268A">
      <w:pPr>
        <w:pStyle w:val="Akapitzlist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AC268A">
        <w:rPr>
          <w:rFonts w:ascii="Helvetica" w:hAnsi="Helvetica" w:cs="Helvetica"/>
          <w:noProof/>
          <w:lang w:val="pl-PL"/>
        </w:rPr>
        <w:t>w pomieszczeniach produkcyjnych (oś</w:t>
      </w:r>
      <w:r w:rsidR="00AC268A" w:rsidRPr="00AC268A">
        <w:rPr>
          <w:rFonts w:ascii="Helvetica" w:hAnsi="Helvetica" w:cs="Helvetica"/>
          <w:noProof/>
          <w:lang w:val="pl-PL"/>
        </w:rPr>
        <w:t>wietlenie ogólne) - 150 Lux</w:t>
      </w:r>
    </w:p>
    <w:p w14:paraId="5A88C95F" w14:textId="77777777" w:rsidR="00AC268A" w:rsidRPr="00AC268A" w:rsidRDefault="00963564" w:rsidP="00AC268A">
      <w:pPr>
        <w:pStyle w:val="Akapitzlist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AC268A">
        <w:rPr>
          <w:rFonts w:ascii="Helvetica" w:hAnsi="Helvetica" w:cs="Helvetica"/>
          <w:noProof/>
          <w:lang w:val="pl-PL"/>
        </w:rPr>
        <w:t>nad</w:t>
      </w:r>
      <w:r w:rsidR="00AC268A" w:rsidRPr="00AC268A">
        <w:rPr>
          <w:rFonts w:ascii="Helvetica" w:hAnsi="Helvetica" w:cs="Helvetica"/>
          <w:noProof/>
          <w:lang w:val="pl-PL"/>
        </w:rPr>
        <w:t xml:space="preserve"> </w:t>
      </w:r>
      <w:r w:rsidRPr="00AC268A">
        <w:rPr>
          <w:rFonts w:ascii="Helvetica" w:hAnsi="Helvetica" w:cs="Helvetica"/>
          <w:noProof/>
          <w:lang w:val="pl-PL"/>
        </w:rPr>
        <w:t>stanowiskami</w:t>
      </w:r>
      <w:r w:rsidR="00AC268A" w:rsidRPr="00AC268A">
        <w:rPr>
          <w:rFonts w:ascii="Helvetica" w:hAnsi="Helvetica" w:cs="Helvetica"/>
          <w:noProof/>
          <w:lang w:val="pl-PL"/>
        </w:rPr>
        <w:t xml:space="preserve"> </w:t>
      </w:r>
      <w:r w:rsidRPr="00AC268A">
        <w:rPr>
          <w:rFonts w:ascii="Helvetica" w:hAnsi="Helvetica" w:cs="Helvetica"/>
          <w:noProof/>
          <w:lang w:val="pl-PL"/>
        </w:rPr>
        <w:t>pracy</w:t>
      </w:r>
      <w:r w:rsidR="00AC268A" w:rsidRPr="00AC268A">
        <w:rPr>
          <w:rFonts w:ascii="Helvetica" w:hAnsi="Helvetica" w:cs="Helvetica"/>
          <w:noProof/>
          <w:lang w:val="pl-PL"/>
        </w:rPr>
        <w:t xml:space="preserve"> – </w:t>
      </w:r>
      <w:r w:rsidRPr="00AC268A">
        <w:rPr>
          <w:rFonts w:ascii="Helvetica" w:hAnsi="Helvetica" w:cs="Helvetica"/>
          <w:noProof/>
          <w:lang w:val="pl-PL"/>
        </w:rPr>
        <w:t>300</w:t>
      </w:r>
      <w:r w:rsidR="00AC268A" w:rsidRPr="00AC268A">
        <w:rPr>
          <w:rFonts w:ascii="Helvetica" w:hAnsi="Helvetica" w:cs="Helvetica"/>
          <w:noProof/>
          <w:lang w:val="pl-PL"/>
        </w:rPr>
        <w:t xml:space="preserve"> </w:t>
      </w:r>
      <w:r w:rsidRPr="00AC268A">
        <w:rPr>
          <w:rFonts w:ascii="Helvetica" w:hAnsi="Helvetica" w:cs="Helvetica"/>
          <w:noProof/>
          <w:lang w:val="pl-PL"/>
        </w:rPr>
        <w:t>Lux</w:t>
      </w:r>
      <w:r w:rsidR="00AC268A" w:rsidRPr="00AC268A">
        <w:rPr>
          <w:rFonts w:ascii="Helvetica" w:hAnsi="Helvetica" w:cs="Helvetica"/>
          <w:noProof/>
          <w:lang w:val="pl-PL"/>
        </w:rPr>
        <w:t xml:space="preserve"> </w:t>
      </w:r>
      <w:r w:rsidRPr="00AC268A">
        <w:rPr>
          <w:rFonts w:ascii="Helvetica" w:hAnsi="Helvetica" w:cs="Helvetica"/>
          <w:noProof/>
          <w:lang w:val="pl-PL"/>
        </w:rPr>
        <w:t>(przy</w:t>
      </w:r>
      <w:r w:rsidR="00AC268A" w:rsidRPr="00AC268A">
        <w:rPr>
          <w:rFonts w:ascii="Helvetica" w:hAnsi="Helvetica" w:cs="Helvetica"/>
          <w:noProof/>
          <w:lang w:val="pl-PL"/>
        </w:rPr>
        <w:t xml:space="preserve"> </w:t>
      </w:r>
      <w:r w:rsidRPr="00AC268A">
        <w:rPr>
          <w:rFonts w:ascii="Helvetica" w:hAnsi="Helvetica" w:cs="Helvetica"/>
          <w:noProof/>
          <w:lang w:val="pl-PL"/>
        </w:rPr>
        <w:t>użyciu</w:t>
      </w:r>
      <w:r w:rsidR="00AC268A" w:rsidRPr="00AC268A">
        <w:rPr>
          <w:rFonts w:ascii="Helvetica" w:hAnsi="Helvetica" w:cs="Helvetica"/>
          <w:noProof/>
          <w:lang w:val="pl-PL"/>
        </w:rPr>
        <w:t xml:space="preserve"> </w:t>
      </w:r>
      <w:r w:rsidRPr="00AC268A">
        <w:rPr>
          <w:rFonts w:ascii="Helvetica" w:hAnsi="Helvetica" w:cs="Helvetica"/>
          <w:noProof/>
          <w:lang w:val="pl-PL"/>
        </w:rPr>
        <w:t>komputera</w:t>
      </w:r>
      <w:r w:rsidR="00AC268A" w:rsidRPr="00AC268A">
        <w:rPr>
          <w:rFonts w:ascii="Helvetica" w:hAnsi="Helvetica" w:cs="Helvetica"/>
          <w:noProof/>
          <w:lang w:val="pl-PL"/>
        </w:rPr>
        <w:t xml:space="preserve"> </w:t>
      </w:r>
      <w:r w:rsidRPr="00AC268A">
        <w:rPr>
          <w:rFonts w:ascii="Helvetica" w:hAnsi="Helvetica" w:cs="Helvetica"/>
          <w:noProof/>
          <w:lang w:val="pl-PL"/>
        </w:rPr>
        <w:t>500</w:t>
      </w:r>
      <w:r w:rsidR="00AC268A" w:rsidRPr="00AC268A">
        <w:rPr>
          <w:rFonts w:ascii="Helvetica" w:hAnsi="Helvetica" w:cs="Helvetica"/>
          <w:noProof/>
          <w:lang w:val="pl-PL"/>
        </w:rPr>
        <w:t xml:space="preserve"> Lux)</w:t>
      </w:r>
    </w:p>
    <w:p w14:paraId="5A88C960" w14:textId="77777777" w:rsidR="00AC268A" w:rsidRPr="00AC268A" w:rsidRDefault="00963564" w:rsidP="00AC268A">
      <w:pPr>
        <w:pStyle w:val="Akapitzlist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AC268A">
        <w:rPr>
          <w:rFonts w:ascii="Helvetica" w:hAnsi="Helvetica" w:cs="Helvetica"/>
          <w:noProof/>
          <w:lang w:val="pl-PL"/>
        </w:rPr>
        <w:t>w pozostałych pomieszczeniach zgodnie z polską normą</w:t>
      </w:r>
      <w:r w:rsidR="00AC268A" w:rsidRPr="00AC268A">
        <w:rPr>
          <w:rFonts w:ascii="Helvetica" w:hAnsi="Helvetica" w:cs="Helvetica"/>
          <w:noProof/>
          <w:lang w:val="pl-PL"/>
        </w:rPr>
        <w:t>.</w:t>
      </w:r>
    </w:p>
    <w:p w14:paraId="5A88C961" w14:textId="77777777" w:rsidR="00AC268A" w:rsidRDefault="00963564" w:rsidP="00AC26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MS Gothic" w:eastAsia="MS Gothic" w:hAnsi="MS Gothic" w:cs="MS Gothic"/>
          <w:b/>
          <w:bCs/>
          <w:noProof/>
          <w:lang w:val="pl-PL"/>
        </w:rPr>
      </w:pPr>
      <w:r w:rsidRPr="000E2E96">
        <w:rPr>
          <w:rFonts w:ascii="Helvetica" w:hAnsi="Helvetica" w:cs="Helvetica"/>
          <w:b/>
          <w:bCs/>
          <w:noProof/>
          <w:lang w:val="pl-PL"/>
        </w:rPr>
        <w:t>Wytyczne wentylacji i ogrzewania pomieszcze</w:t>
      </w:r>
      <w:r w:rsidRPr="000E2E96">
        <w:rPr>
          <w:rFonts w:ascii="Helvetica" w:hAnsi="Helvetica" w:cs="Helvetica"/>
          <w:noProof/>
          <w:lang w:val="pl-PL"/>
        </w:rPr>
        <w:t>ń</w:t>
      </w:r>
      <w:r w:rsidRPr="000E2E96">
        <w:rPr>
          <w:rFonts w:ascii="Helvetica" w:hAnsi="Helvetica" w:cs="Helvetica"/>
          <w:b/>
          <w:bCs/>
          <w:noProof/>
          <w:lang w:val="pl-PL"/>
        </w:rPr>
        <w:t>:</w:t>
      </w:r>
    </w:p>
    <w:p w14:paraId="5A88C962" w14:textId="77777777" w:rsidR="00AC268A" w:rsidRDefault="00963564" w:rsidP="00AC26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>We wszystkich pomieszczeniach przyjąć wentylację grawitacyjną</w:t>
      </w:r>
      <w:r w:rsidR="00AC268A">
        <w:rPr>
          <w:rFonts w:ascii="Helvetica" w:hAnsi="Helvetica" w:cs="Helvetica"/>
          <w:noProof/>
          <w:lang w:val="pl-PL"/>
        </w:rPr>
        <w:t>;</w:t>
      </w:r>
    </w:p>
    <w:p w14:paraId="5A88C963" w14:textId="77777777" w:rsidR="00AC268A" w:rsidRDefault="00963564" w:rsidP="00AC26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 xml:space="preserve">Zapewnić wentylację mechaniczną </w:t>
      </w:r>
      <w:r w:rsidR="00AC268A">
        <w:rPr>
          <w:rFonts w:ascii="Helvetica" w:hAnsi="Helvetica" w:cs="Helvetica"/>
          <w:noProof/>
          <w:lang w:val="pl-PL"/>
        </w:rPr>
        <w:t>w n/w pomieszczeniach: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5"/>
        <w:gridCol w:w="4071"/>
      </w:tblGrid>
      <w:tr w:rsidR="00812BCC" w14:paraId="5A88C966" w14:textId="77777777" w:rsidTr="00812BCC">
        <w:trPr>
          <w:trHeight w:hRule="exact" w:val="397"/>
        </w:trPr>
        <w:tc>
          <w:tcPr>
            <w:tcW w:w="5353" w:type="dxa"/>
          </w:tcPr>
          <w:p w14:paraId="5A88C964" w14:textId="77777777" w:rsidR="000F6005" w:rsidRPr="00827CAF" w:rsidRDefault="000F6005" w:rsidP="000F6005">
            <w:pPr>
              <w:pStyle w:val="Akapitzlist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>sala konsumentów</w:t>
            </w:r>
            <w:r w:rsidR="00812BCC">
              <w:rPr>
                <w:rFonts w:ascii="Helvetica" w:hAnsi="Helvetica" w:cs="Helvetica"/>
                <w:noProof/>
                <w:lang w:val="pl-PL"/>
              </w:rPr>
              <w:t>………………………</w:t>
            </w:r>
          </w:p>
        </w:tc>
        <w:tc>
          <w:tcPr>
            <w:tcW w:w="4269" w:type="dxa"/>
          </w:tcPr>
          <w:p w14:paraId="5A88C965" w14:textId="77777777" w:rsidR="000F6005" w:rsidRDefault="000F6005" w:rsidP="000F6005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>6 - 10 wymian powietrza / h.</w:t>
            </w:r>
          </w:p>
        </w:tc>
      </w:tr>
      <w:tr w:rsidR="00812BCC" w14:paraId="5A88C969" w14:textId="77777777" w:rsidTr="00812BCC">
        <w:trPr>
          <w:trHeight w:hRule="exact" w:val="397"/>
        </w:trPr>
        <w:tc>
          <w:tcPr>
            <w:tcW w:w="5353" w:type="dxa"/>
          </w:tcPr>
          <w:p w14:paraId="5A88C967" w14:textId="77777777" w:rsidR="000F6005" w:rsidRPr="00827CAF" w:rsidRDefault="000F6005" w:rsidP="000F6005">
            <w:pPr>
              <w:pStyle w:val="Akapitzlist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>kuchnia</w:t>
            </w:r>
            <w:r w:rsidR="00812BCC">
              <w:rPr>
                <w:rFonts w:ascii="Helvetica" w:hAnsi="Helvetica" w:cs="Helvetica"/>
                <w:noProof/>
                <w:lang w:val="pl-PL"/>
              </w:rPr>
              <w:t>…………………………………...</w:t>
            </w:r>
          </w:p>
        </w:tc>
        <w:tc>
          <w:tcPr>
            <w:tcW w:w="4269" w:type="dxa"/>
          </w:tcPr>
          <w:p w14:paraId="5A88C968" w14:textId="77777777" w:rsidR="000F6005" w:rsidRDefault="000F6005" w:rsidP="000F6005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>15 - 20 wymian powietrza / h.</w:t>
            </w:r>
          </w:p>
        </w:tc>
      </w:tr>
      <w:tr w:rsidR="00812BCC" w14:paraId="5A88C96C" w14:textId="77777777" w:rsidTr="00812BCC">
        <w:trPr>
          <w:trHeight w:hRule="exact" w:val="397"/>
        </w:trPr>
        <w:tc>
          <w:tcPr>
            <w:tcW w:w="5353" w:type="dxa"/>
          </w:tcPr>
          <w:p w14:paraId="5A88C96A" w14:textId="77777777" w:rsidR="000F6005" w:rsidRPr="00827CAF" w:rsidRDefault="000F6005" w:rsidP="000F6005">
            <w:pPr>
              <w:pStyle w:val="Akapitzlist"/>
              <w:widowControl w:val="0"/>
              <w:numPr>
                <w:ilvl w:val="0"/>
                <w:numId w:val="1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>zmywalnia naczyń</w:t>
            </w:r>
            <w:r w:rsidR="00812BCC">
              <w:rPr>
                <w:rFonts w:ascii="Helvetica" w:hAnsi="Helvetica" w:cs="Helvetica"/>
                <w:noProof/>
                <w:lang w:val="pl-PL"/>
              </w:rPr>
              <w:t>………………………</w:t>
            </w:r>
          </w:p>
        </w:tc>
        <w:tc>
          <w:tcPr>
            <w:tcW w:w="4269" w:type="dxa"/>
          </w:tcPr>
          <w:p w14:paraId="5A88C96B" w14:textId="77777777" w:rsidR="000F6005" w:rsidRDefault="000F6005" w:rsidP="000F6005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>7 -10 wymian powietrza / h</w:t>
            </w:r>
            <w:r>
              <w:rPr>
                <w:rFonts w:ascii="Helvetica" w:hAnsi="Helvetica" w:cs="Helvetica"/>
                <w:noProof/>
                <w:lang w:val="pl-PL"/>
              </w:rPr>
              <w:t>.</w:t>
            </w:r>
          </w:p>
        </w:tc>
      </w:tr>
      <w:tr w:rsidR="000F6005" w14:paraId="5A88C96F" w14:textId="77777777" w:rsidTr="00812BCC">
        <w:trPr>
          <w:trHeight w:hRule="exact" w:val="397"/>
        </w:trPr>
        <w:tc>
          <w:tcPr>
            <w:tcW w:w="5353" w:type="dxa"/>
          </w:tcPr>
          <w:p w14:paraId="5A88C96D" w14:textId="77777777" w:rsidR="000F6005" w:rsidRPr="00827CAF" w:rsidRDefault="000F6005" w:rsidP="000F6005">
            <w:pPr>
              <w:pStyle w:val="Akapitzlist"/>
              <w:widowControl w:val="0"/>
              <w:numPr>
                <w:ilvl w:val="0"/>
                <w:numId w:val="1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>mycie warzyw</w:t>
            </w:r>
            <w:r w:rsidR="00812BCC">
              <w:rPr>
                <w:rFonts w:ascii="Helvetica" w:hAnsi="Helvetica" w:cs="Helvetica"/>
                <w:noProof/>
                <w:lang w:val="pl-PL"/>
              </w:rPr>
              <w:t>…………………………...</w:t>
            </w:r>
          </w:p>
        </w:tc>
        <w:tc>
          <w:tcPr>
            <w:tcW w:w="4269" w:type="dxa"/>
          </w:tcPr>
          <w:p w14:paraId="5A88C96E" w14:textId="77777777" w:rsidR="000F6005" w:rsidRPr="000E2E96" w:rsidRDefault="000F6005" w:rsidP="000F6005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>7 -10 wymian powietrza / h.</w:t>
            </w:r>
          </w:p>
        </w:tc>
      </w:tr>
      <w:tr w:rsidR="000F6005" w14:paraId="5A88C972" w14:textId="77777777" w:rsidTr="00812BCC">
        <w:trPr>
          <w:trHeight w:hRule="exact" w:val="397"/>
        </w:trPr>
        <w:tc>
          <w:tcPr>
            <w:tcW w:w="5353" w:type="dxa"/>
          </w:tcPr>
          <w:p w14:paraId="5A88C970" w14:textId="77777777" w:rsidR="000F6005" w:rsidRPr="00827CAF" w:rsidRDefault="000F6005" w:rsidP="000F6005">
            <w:pPr>
              <w:pStyle w:val="Akapitzlist"/>
              <w:widowControl w:val="0"/>
              <w:numPr>
                <w:ilvl w:val="0"/>
                <w:numId w:val="1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>magazyny</w:t>
            </w:r>
            <w:r w:rsidR="00812BCC">
              <w:rPr>
                <w:rFonts w:ascii="Helvetica" w:hAnsi="Helvetica" w:cs="Helvetica"/>
                <w:noProof/>
                <w:lang w:val="pl-PL"/>
              </w:rPr>
              <w:t>………………………………..</w:t>
            </w:r>
          </w:p>
        </w:tc>
        <w:tc>
          <w:tcPr>
            <w:tcW w:w="4269" w:type="dxa"/>
          </w:tcPr>
          <w:p w14:paraId="5A88C971" w14:textId="77777777" w:rsidR="000F6005" w:rsidRPr="000E2E96" w:rsidRDefault="000F6005" w:rsidP="000F6005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>4 - 7 wymian powietrza / h.</w:t>
            </w:r>
          </w:p>
        </w:tc>
      </w:tr>
      <w:tr w:rsidR="000F6005" w:rsidRPr="00E7625E" w14:paraId="5A88C975" w14:textId="77777777" w:rsidTr="00812BCC">
        <w:trPr>
          <w:trHeight w:hRule="exact" w:val="839"/>
        </w:trPr>
        <w:tc>
          <w:tcPr>
            <w:tcW w:w="5353" w:type="dxa"/>
          </w:tcPr>
          <w:p w14:paraId="5A88C973" w14:textId="77777777" w:rsidR="000F6005" w:rsidRPr="00827CAF" w:rsidRDefault="000F6005" w:rsidP="000F6005">
            <w:pPr>
              <w:pStyle w:val="Akapitzlist"/>
              <w:widowControl w:val="0"/>
              <w:numPr>
                <w:ilvl w:val="0"/>
                <w:numId w:val="1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>WC</w:t>
            </w:r>
            <w:r w:rsidR="00812BCC">
              <w:rPr>
                <w:rFonts w:ascii="Helvetica" w:hAnsi="Helvetica" w:cs="Helvetica"/>
                <w:noProof/>
                <w:lang w:val="pl-PL"/>
              </w:rPr>
              <w:t>………………………………………..</w:t>
            </w:r>
          </w:p>
        </w:tc>
        <w:tc>
          <w:tcPr>
            <w:tcW w:w="4269" w:type="dxa"/>
          </w:tcPr>
          <w:p w14:paraId="5A88C974" w14:textId="77777777" w:rsidR="000F6005" w:rsidRPr="000E2E96" w:rsidRDefault="000F6005" w:rsidP="000F6005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 xml:space="preserve">50 </w:t>
            </w:r>
            <w:r w:rsidR="005F44DD">
              <w:rPr>
                <w:rFonts w:ascii="Helvetica" w:hAnsi="Helvetica" w:cs="Helvetica"/>
                <w:noProof/>
                <w:lang w:val="pl-PL"/>
              </w:rPr>
              <w:t>m</w:t>
            </w:r>
            <w:r w:rsidR="005F44DD">
              <w:rPr>
                <w:rFonts w:ascii="Helvetica" w:hAnsi="Helvetica" w:cs="Helvetica"/>
                <w:noProof/>
                <w:vertAlign w:val="superscript"/>
                <w:lang w:val="pl-PL"/>
              </w:rPr>
              <w:t>3</w:t>
            </w:r>
            <w:r>
              <w:rPr>
                <w:rFonts w:ascii="Helvetica" w:hAnsi="Helvetica" w:cs="Helvetica"/>
                <w:noProof/>
                <w:lang w:val="pl-PL"/>
              </w:rPr>
              <w:t>/h powietrza na oczko i natrysk</w:t>
            </w:r>
            <w:r>
              <w:rPr>
                <w:rFonts w:ascii="Helvetica" w:hAnsi="Helvetica" w:cs="Helvetica"/>
                <w:noProof/>
                <w:lang w:val="pl-PL"/>
              </w:rPr>
              <w:br/>
            </w:r>
            <w:r w:rsidRPr="000E2E96">
              <w:rPr>
                <w:rFonts w:ascii="Helvetica" w:hAnsi="Helvetica" w:cs="Helvetica"/>
                <w:noProof/>
                <w:lang w:val="pl-PL"/>
              </w:rPr>
              <w:t>+ 25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="005F44DD">
              <w:rPr>
                <w:rFonts w:ascii="Helvetica" w:hAnsi="Helvetica" w:cs="Helvetica"/>
                <w:noProof/>
                <w:lang w:val="pl-PL"/>
              </w:rPr>
              <w:t>m</w:t>
            </w:r>
            <w:r w:rsidR="005F44DD">
              <w:rPr>
                <w:rFonts w:ascii="Helvetica" w:hAnsi="Helvetica" w:cs="Helvetica"/>
                <w:noProof/>
                <w:vertAlign w:val="superscript"/>
                <w:lang w:val="pl-PL"/>
              </w:rPr>
              <w:t>3</w:t>
            </w:r>
            <w:r>
              <w:rPr>
                <w:rFonts w:ascii="Helvetica" w:hAnsi="Helvetica" w:cs="Helvetica"/>
                <w:noProof/>
                <w:lang w:val="pl-PL"/>
              </w:rPr>
              <w:t>/h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>
              <w:rPr>
                <w:rFonts w:ascii="Helvetica" w:hAnsi="Helvetica" w:cs="Helvetica"/>
                <w:noProof/>
                <w:lang w:val="pl-PL"/>
              </w:rPr>
              <w:t>na</w:t>
            </w:r>
            <w:r w:rsidR="00B819FF"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umywalkę i pisuar.</w:t>
            </w:r>
          </w:p>
        </w:tc>
      </w:tr>
    </w:tbl>
    <w:p w14:paraId="5A88C976" w14:textId="77777777" w:rsidR="00F2317B" w:rsidRDefault="00AC268A" w:rsidP="00AC26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MS Gothic" w:eastAsia="MS Gothic" w:hAnsi="MS Gothic" w:cs="MS Gothic"/>
          <w:noProof/>
          <w:lang w:val="pl-PL"/>
        </w:rPr>
      </w:pPr>
      <w:r w:rsidRPr="006F1BE6">
        <w:rPr>
          <w:rFonts w:ascii="Helvetica" w:eastAsia="MS Gothic" w:hAnsi="Helvetica" w:cs="Helvetica"/>
          <w:noProof/>
          <w:lang w:val="pl-PL"/>
        </w:rPr>
        <w:t>P</w:t>
      </w:r>
      <w:r w:rsidR="00963564" w:rsidRPr="000E2E96">
        <w:rPr>
          <w:rFonts w:ascii="Helvetica" w:hAnsi="Helvetica" w:cs="Helvetica"/>
          <w:noProof/>
          <w:lang w:val="pl-PL"/>
        </w:rPr>
        <w:t>rędkość ruchu powietrza w miejscu przebywania ludzi nie może przekraczać 0,3m/s.</w:t>
      </w:r>
      <w:r w:rsidR="00963564" w:rsidRPr="000E2E96">
        <w:rPr>
          <w:rFonts w:ascii="MS Gothic" w:eastAsia="MS Gothic" w:hAnsi="MS Gothic" w:cs="MS Gothic" w:hint="eastAsia"/>
          <w:noProof/>
          <w:lang w:val="pl-PL"/>
        </w:rPr>
        <w:t> </w:t>
      </w:r>
      <w:r w:rsidR="00963564" w:rsidRPr="000E2E96">
        <w:rPr>
          <w:rFonts w:ascii="Helvetica" w:hAnsi="Helvetica" w:cs="Helvetica"/>
          <w:noProof/>
          <w:lang w:val="pl-PL"/>
        </w:rPr>
        <w:t>rodzaj i sposób wentylacji mechanicznej powinien wynikać z obliczeń uwzględniających ilość ciepła i wilgoci wydzielane przez urządzenia technologiczne i ludzi;</w:t>
      </w:r>
    </w:p>
    <w:p w14:paraId="5A88C977" w14:textId="77777777" w:rsidR="00963564" w:rsidRPr="000E2E96" w:rsidRDefault="00963564" w:rsidP="00AC26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 xml:space="preserve">w sali Sali konsumentów należy przewidzieć dostarczenie 20 </w:t>
      </w:r>
      <w:r w:rsidR="005F44DD">
        <w:rPr>
          <w:rFonts w:ascii="Helvetica" w:hAnsi="Helvetica" w:cs="Helvetica"/>
          <w:noProof/>
          <w:lang w:val="pl-PL"/>
        </w:rPr>
        <w:t>m</w:t>
      </w:r>
      <w:r w:rsidR="005F44DD">
        <w:rPr>
          <w:rFonts w:ascii="Helvetica" w:hAnsi="Helvetica" w:cs="Helvetica"/>
          <w:noProof/>
          <w:vertAlign w:val="superscript"/>
          <w:lang w:val="pl-PL"/>
        </w:rPr>
        <w:t>3</w:t>
      </w:r>
      <w:r w:rsidRPr="000E2E96">
        <w:rPr>
          <w:rFonts w:ascii="Helvetica" w:hAnsi="Helvetica" w:cs="Helvetica"/>
          <w:noProof/>
          <w:lang w:val="pl-PL"/>
        </w:rPr>
        <w:t>/osobę powietrza.</w:t>
      </w:r>
      <w:r w:rsidRPr="000E2E96">
        <w:rPr>
          <w:rFonts w:ascii="MS Gothic" w:eastAsia="MS Gothic" w:hAnsi="MS Gothic" w:cs="MS Gothic" w:hint="eastAsia"/>
          <w:noProof/>
          <w:lang w:val="pl-PL"/>
        </w:rPr>
        <w:t> </w:t>
      </w:r>
      <w:r w:rsidRPr="000E2E96">
        <w:rPr>
          <w:rFonts w:ascii="Helvetica" w:hAnsi="Helvetica" w:cs="Helvetica"/>
          <w:noProof/>
          <w:lang w:val="pl-PL"/>
        </w:rPr>
        <w:t xml:space="preserve">hałas wywoływany przez urządzenia wentylacyjne nie może przekraczać 50 dB w pomieszczeniach, w których pracują ludzie. </w:t>
      </w:r>
      <w:r w:rsidRPr="000E2E96">
        <w:rPr>
          <w:rFonts w:ascii="MS Gothic" w:eastAsia="MS Gothic" w:hAnsi="MS Gothic" w:cs="MS Gothic" w:hint="eastAsia"/>
          <w:noProof/>
          <w:lang w:val="pl-PL"/>
        </w:rPr>
        <w:t> </w:t>
      </w:r>
    </w:p>
    <w:p w14:paraId="5A88C978" w14:textId="77777777" w:rsidR="00963564" w:rsidRDefault="00963564" w:rsidP="00F2317B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F2317B">
        <w:rPr>
          <w:rFonts w:ascii="Helvetica" w:hAnsi="Helvetica" w:cs="Helvetica"/>
          <w:noProof/>
          <w:lang w:val="pl-PL"/>
        </w:rPr>
        <w:t>Zainstalować w kuchni nad blokiem urządzeń grzewczych oraz nad piecem konwekcyjno-parowym okap wyposażony w łapacze tłuszczu i oprawy jarzeniowe hermetyczne do oświet</w:t>
      </w:r>
      <w:r w:rsidR="003B66C4">
        <w:rPr>
          <w:rFonts w:ascii="Helvetica" w:hAnsi="Helvetica" w:cs="Helvetica"/>
          <w:noProof/>
          <w:lang w:val="pl-PL"/>
        </w:rPr>
        <w:t>lenia miejsca pracy pod okapem;</w:t>
      </w:r>
    </w:p>
    <w:p w14:paraId="5A88C979" w14:textId="77777777" w:rsidR="00F62E9F" w:rsidRDefault="00963564" w:rsidP="00F2317B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F2317B">
        <w:rPr>
          <w:rFonts w:ascii="Helvetica" w:hAnsi="Helvetica" w:cs="Helvetica"/>
          <w:noProof/>
          <w:lang w:val="pl-PL"/>
        </w:rPr>
        <w:t>Zyski ciepła od urządzeń:</w:t>
      </w:r>
    </w:p>
    <w:p w14:paraId="5A88C97A" w14:textId="77777777" w:rsidR="00F62E9F" w:rsidRDefault="00F62E9F" w:rsidP="00F2317B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</w:p>
    <w:p w14:paraId="5A88C97B" w14:textId="77777777" w:rsidR="00F62E9F" w:rsidRDefault="00F62E9F" w:rsidP="00F2317B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</w:p>
    <w:p w14:paraId="5A88C97C" w14:textId="77777777" w:rsidR="00F62E9F" w:rsidRDefault="00F62E9F" w:rsidP="00F2317B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</w:p>
    <w:p w14:paraId="5A88C97D" w14:textId="77777777" w:rsidR="00963564" w:rsidRPr="00F2317B" w:rsidRDefault="00963564" w:rsidP="00F2317B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F2317B">
        <w:rPr>
          <w:rFonts w:ascii="Helvetica" w:hAnsi="Helvetica" w:cs="Helvetica"/>
          <w:noProof/>
          <w:lang w:val="pl-PL"/>
        </w:rPr>
        <w:t xml:space="preserve"> </w:t>
      </w:r>
    </w:p>
    <w:p w14:paraId="5A88C97E" w14:textId="77777777" w:rsidR="00963564" w:rsidRPr="000E2E96" w:rsidRDefault="00963564" w:rsidP="003B66C4">
      <w:pPr>
        <w:widowControl w:val="0"/>
        <w:autoSpaceDE w:val="0"/>
        <w:autoSpaceDN w:val="0"/>
        <w:adjustRightInd w:val="0"/>
        <w:spacing w:before="120" w:after="240"/>
        <w:ind w:firstLine="708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b/>
          <w:bCs/>
          <w:noProof/>
          <w:lang w:val="pl-PL"/>
        </w:rPr>
        <w:lastRenderedPageBreak/>
        <w:t xml:space="preserve">Kuchnia </w:t>
      </w:r>
    </w:p>
    <w:p w14:paraId="5A88C97F" w14:textId="77777777" w:rsidR="00963564" w:rsidRPr="000E2E96" w:rsidRDefault="003B66C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b/>
          <w:bCs/>
          <w:noProof/>
          <w:lang w:val="pl-PL"/>
        </w:rPr>
      </w:pPr>
      <w:r>
        <w:rPr>
          <w:rFonts w:ascii="Helvetica" w:hAnsi="Helvetica" w:cs="Helvetica"/>
          <w:b/>
          <w:bCs/>
          <w:noProof/>
          <w:lang w:val="pl-PL"/>
        </w:rPr>
        <w:drawing>
          <wp:inline distT="0" distB="0" distL="0" distR="0" wp14:anchorId="5A88C9EB" wp14:editId="5A88C9EC">
            <wp:extent cx="5972810" cy="2552065"/>
            <wp:effectExtent l="0" t="0" r="889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ela_0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8C980" w14:textId="77777777" w:rsidR="00F0148B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MS Gothic" w:eastAsia="MS Gothic" w:hAnsi="MS Gothic" w:cs="MS Gothic"/>
          <w:b/>
          <w:bCs/>
          <w:noProof/>
          <w:lang w:val="pl-PL"/>
        </w:rPr>
      </w:pPr>
      <w:r w:rsidRPr="00F0148B">
        <w:rPr>
          <w:rFonts w:ascii="Helvetica" w:hAnsi="Helvetica" w:cs="Helvetica"/>
          <w:b/>
          <w:bCs/>
          <w:noProof/>
          <w:lang w:val="pl-PL"/>
        </w:rPr>
        <w:t>Współczynnik wykorzystania urz</w:t>
      </w:r>
      <w:r w:rsidRPr="00F0148B">
        <w:rPr>
          <w:rFonts w:ascii="Helvetica" w:hAnsi="Helvetica" w:cs="Helvetica"/>
          <w:b/>
          <w:noProof/>
          <w:lang w:val="pl-PL"/>
        </w:rPr>
        <w:t>ą</w:t>
      </w:r>
      <w:r w:rsidRPr="00F0148B">
        <w:rPr>
          <w:rFonts w:ascii="Helvetica" w:hAnsi="Helvetica" w:cs="Helvetica"/>
          <w:b/>
          <w:bCs/>
          <w:noProof/>
          <w:lang w:val="pl-PL"/>
        </w:rPr>
        <w:t>dze</w:t>
      </w:r>
      <w:r w:rsidRPr="00F0148B">
        <w:rPr>
          <w:rFonts w:ascii="Helvetica" w:hAnsi="Helvetica" w:cs="Helvetica"/>
          <w:b/>
          <w:noProof/>
          <w:lang w:val="pl-PL"/>
        </w:rPr>
        <w:t xml:space="preserve">ń </w:t>
      </w:r>
      <w:r w:rsidRPr="00F0148B">
        <w:rPr>
          <w:rFonts w:ascii="Helvetica" w:hAnsi="Helvetica" w:cs="Helvetica"/>
          <w:b/>
          <w:bCs/>
          <w:noProof/>
          <w:lang w:val="pl-PL"/>
        </w:rPr>
        <w:t>– 0,7</w:t>
      </w:r>
    </w:p>
    <w:p w14:paraId="5A88C981" w14:textId="77777777" w:rsidR="00C23072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 xml:space="preserve">Przyjmuje się, że 25% zainstalowanej mocy zostaje zamienione w ciepło, czyli zysk </w:t>
      </w:r>
      <w:r w:rsidR="00C23072">
        <w:rPr>
          <w:rFonts w:ascii="Helvetica" w:hAnsi="Helvetica" w:cs="Helvetica"/>
          <w:noProof/>
          <w:lang w:val="pl-PL"/>
        </w:rPr>
        <w:t>ciepła wynosi około:</w:t>
      </w:r>
    </w:p>
    <w:p w14:paraId="5A88C982" w14:textId="77777777" w:rsidR="00C23072" w:rsidRDefault="00963564" w:rsidP="005B215E">
      <w:pPr>
        <w:widowControl w:val="0"/>
        <w:autoSpaceDE w:val="0"/>
        <w:autoSpaceDN w:val="0"/>
        <w:adjustRightInd w:val="0"/>
        <w:spacing w:before="120" w:after="240"/>
        <w:ind w:left="851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 xml:space="preserve">56,60 x </w:t>
      </w:r>
      <w:r w:rsidR="00C23072">
        <w:rPr>
          <w:rFonts w:ascii="Helvetica" w:hAnsi="Helvetica" w:cs="Helvetica"/>
          <w:noProof/>
          <w:lang w:val="pl-PL"/>
        </w:rPr>
        <w:t>0,7 x 0,25 x 860 = 8.518 kcal/h</w:t>
      </w:r>
    </w:p>
    <w:p w14:paraId="5A88C983" w14:textId="77777777" w:rsidR="00963564" w:rsidRPr="000E2E96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 xml:space="preserve">Zysk wilgoci od poborów i podłogi wynosi </w:t>
      </w:r>
    </w:p>
    <w:tbl>
      <w:tblPr>
        <w:tblStyle w:val="Tabela-Siatk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252"/>
        <w:gridCol w:w="567"/>
      </w:tblGrid>
      <w:tr w:rsidR="00C23072" w14:paraId="5A88C986" w14:textId="77777777" w:rsidTr="005B215E">
        <w:trPr>
          <w:gridAfter w:val="1"/>
          <w:wAfter w:w="567" w:type="dxa"/>
          <w:trHeight w:hRule="exact" w:val="397"/>
        </w:trPr>
        <w:tc>
          <w:tcPr>
            <w:tcW w:w="2977" w:type="dxa"/>
          </w:tcPr>
          <w:p w14:paraId="5A88C984" w14:textId="77777777" w:rsidR="00C23072" w:rsidRPr="00C23072" w:rsidRDefault="00C23072" w:rsidP="00C23072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C23072">
              <w:rPr>
                <w:rFonts w:ascii="Helvetica" w:hAnsi="Helvetica" w:cs="Helvetica"/>
                <w:noProof/>
                <w:lang w:val="pl-PL"/>
              </w:rPr>
              <w:t>1 x basen</w:t>
            </w:r>
          </w:p>
        </w:tc>
        <w:tc>
          <w:tcPr>
            <w:tcW w:w="4252" w:type="dxa"/>
          </w:tcPr>
          <w:p w14:paraId="5A88C985" w14:textId="77777777" w:rsidR="00C23072" w:rsidRDefault="00C23072" w:rsidP="00C23072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right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>1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x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0,8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x 0,7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x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1,58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kg/</w:t>
            </w:r>
            <w:r w:rsidR="005F44DD">
              <w:rPr>
                <w:rFonts w:ascii="Helvetica" w:hAnsi="Helvetica" w:cs="Helvetica"/>
                <w:noProof/>
                <w:lang w:val="pl-PL"/>
              </w:rPr>
              <w:t xml:space="preserve"> m</w:t>
            </w:r>
            <w:r w:rsidR="005F44DD" w:rsidRPr="00403A52">
              <w:rPr>
                <w:rFonts w:ascii="Helvetica" w:hAnsi="Helvetica" w:cs="Helvetica"/>
                <w:noProof/>
                <w:vertAlign w:val="superscript"/>
                <w:lang w:val="pl-PL"/>
              </w:rPr>
              <w:t>2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/h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=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0,8</w:t>
            </w:r>
            <w:r>
              <w:rPr>
                <w:rFonts w:ascii="Helvetica" w:hAnsi="Helvetica" w:cs="Helvetica"/>
                <w:noProof/>
                <w:lang w:val="pl-PL"/>
              </w:rPr>
              <w:t>8</w:t>
            </w:r>
          </w:p>
        </w:tc>
      </w:tr>
      <w:tr w:rsidR="00C23072" w14:paraId="5A88C989" w14:textId="77777777" w:rsidTr="005B215E">
        <w:trPr>
          <w:gridAfter w:val="1"/>
          <w:wAfter w:w="567" w:type="dxa"/>
          <w:trHeight w:hRule="exact" w:val="397"/>
        </w:trPr>
        <w:tc>
          <w:tcPr>
            <w:tcW w:w="2977" w:type="dxa"/>
          </w:tcPr>
          <w:p w14:paraId="5A88C987" w14:textId="77777777" w:rsidR="00C23072" w:rsidRPr="00C23072" w:rsidRDefault="00C23072" w:rsidP="00C23072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C23072">
              <w:rPr>
                <w:rFonts w:ascii="Helvetica" w:hAnsi="Helvetica" w:cs="Helvetica"/>
                <w:noProof/>
                <w:lang w:val="pl-PL"/>
              </w:rPr>
              <w:t>1 x umywalka</w:t>
            </w:r>
          </w:p>
        </w:tc>
        <w:tc>
          <w:tcPr>
            <w:tcW w:w="4252" w:type="dxa"/>
          </w:tcPr>
          <w:p w14:paraId="5A88C988" w14:textId="77777777" w:rsidR="00C23072" w:rsidRDefault="00C23072" w:rsidP="00C23072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right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>1 x 0,5 x 0,3 x 1,58 kg/</w:t>
            </w:r>
            <w:r w:rsidR="005F44DD">
              <w:rPr>
                <w:rFonts w:ascii="Helvetica" w:hAnsi="Helvetica" w:cs="Helvetica"/>
                <w:noProof/>
                <w:lang w:val="pl-PL"/>
              </w:rPr>
              <w:t xml:space="preserve"> m</w:t>
            </w:r>
            <w:r w:rsidR="005F44DD" w:rsidRPr="00403A52">
              <w:rPr>
                <w:rFonts w:ascii="Helvetica" w:hAnsi="Helvetica" w:cs="Helvetica"/>
                <w:noProof/>
                <w:vertAlign w:val="superscript"/>
                <w:lang w:val="pl-PL"/>
              </w:rPr>
              <w:t>2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/h = 0,24</w:t>
            </w:r>
          </w:p>
        </w:tc>
      </w:tr>
      <w:tr w:rsidR="00C23072" w14:paraId="5A88C98C" w14:textId="77777777" w:rsidTr="005B215E">
        <w:trPr>
          <w:gridAfter w:val="1"/>
          <w:wAfter w:w="567" w:type="dxa"/>
          <w:trHeight w:hRule="exact" w:val="397"/>
        </w:trPr>
        <w:tc>
          <w:tcPr>
            <w:tcW w:w="2977" w:type="dxa"/>
          </w:tcPr>
          <w:p w14:paraId="5A88C98A" w14:textId="77777777" w:rsidR="00C23072" w:rsidRPr="00C23072" w:rsidRDefault="00C23072" w:rsidP="00C23072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C23072">
              <w:rPr>
                <w:rFonts w:ascii="Helvetica" w:hAnsi="Helvetica" w:cs="Helvetica"/>
                <w:noProof/>
                <w:lang w:val="pl-PL"/>
              </w:rPr>
              <w:t>podłoga</w:t>
            </w:r>
          </w:p>
        </w:tc>
        <w:tc>
          <w:tcPr>
            <w:tcW w:w="4252" w:type="dxa"/>
          </w:tcPr>
          <w:p w14:paraId="5A88C98B" w14:textId="77777777" w:rsidR="00C23072" w:rsidRDefault="00C23072" w:rsidP="00C23072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right"/>
              <w:rPr>
                <w:rFonts w:ascii="Helvetica" w:hAnsi="Helvetica" w:cs="Helvetica"/>
                <w:noProof/>
                <w:lang w:val="pl-PL"/>
              </w:rPr>
            </w:pPr>
            <w:r w:rsidRPr="00C23072">
              <w:rPr>
                <w:rFonts w:ascii="Helvetica" w:hAnsi="Helvetica" w:cs="Helvetica"/>
                <w:noProof/>
                <w:lang w:val="pl-PL"/>
              </w:rPr>
              <w:t xml:space="preserve">28 </w:t>
            </w:r>
            <w:r w:rsidR="005F44DD">
              <w:rPr>
                <w:rFonts w:ascii="Helvetica" w:hAnsi="Helvetica" w:cs="Helvetica"/>
                <w:noProof/>
                <w:lang w:val="pl-PL"/>
              </w:rPr>
              <w:t>m</w:t>
            </w:r>
            <w:r w:rsidR="005F44DD" w:rsidRPr="00403A52">
              <w:rPr>
                <w:rFonts w:ascii="Helvetica" w:hAnsi="Helvetica" w:cs="Helvetica"/>
                <w:noProof/>
                <w:vertAlign w:val="superscript"/>
                <w:lang w:val="pl-PL"/>
              </w:rPr>
              <w:t>2</w:t>
            </w:r>
            <w:r w:rsidRPr="00C23072">
              <w:rPr>
                <w:rFonts w:ascii="Helvetica" w:hAnsi="Helvetica" w:cs="Helvetica"/>
                <w:noProof/>
                <w:lang w:val="pl-PL"/>
              </w:rPr>
              <w:t xml:space="preserve"> x 0,12 kg/</w:t>
            </w:r>
            <w:r w:rsidR="005F44DD">
              <w:rPr>
                <w:rFonts w:ascii="Helvetica" w:hAnsi="Helvetica" w:cs="Helvetica"/>
                <w:noProof/>
                <w:lang w:val="pl-PL"/>
              </w:rPr>
              <w:t xml:space="preserve"> m</w:t>
            </w:r>
            <w:r w:rsidR="005F44DD" w:rsidRPr="00403A52">
              <w:rPr>
                <w:rFonts w:ascii="Helvetica" w:hAnsi="Helvetica" w:cs="Helvetica"/>
                <w:noProof/>
                <w:vertAlign w:val="superscript"/>
                <w:lang w:val="pl-PL"/>
              </w:rPr>
              <w:t>2</w:t>
            </w:r>
            <w:r w:rsidRPr="00C23072">
              <w:rPr>
                <w:rFonts w:ascii="Helvetica" w:hAnsi="Helvetica" w:cs="Helvetica"/>
                <w:noProof/>
                <w:lang w:val="pl-PL"/>
              </w:rPr>
              <w:t>/h = 3,36</w:t>
            </w:r>
          </w:p>
        </w:tc>
      </w:tr>
      <w:tr w:rsidR="00C23072" w14:paraId="5A88C98F" w14:textId="77777777" w:rsidTr="005B215E">
        <w:trPr>
          <w:trHeight w:hRule="exact" w:val="397"/>
        </w:trPr>
        <w:tc>
          <w:tcPr>
            <w:tcW w:w="2977" w:type="dxa"/>
          </w:tcPr>
          <w:p w14:paraId="5A88C98D" w14:textId="77777777" w:rsidR="00C23072" w:rsidRPr="00C23072" w:rsidRDefault="00C23072" w:rsidP="00C23072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</w:p>
        </w:tc>
        <w:tc>
          <w:tcPr>
            <w:tcW w:w="4819" w:type="dxa"/>
            <w:gridSpan w:val="2"/>
          </w:tcPr>
          <w:p w14:paraId="5A88C98E" w14:textId="77777777" w:rsidR="00C23072" w:rsidRPr="000E2E96" w:rsidRDefault="00C23072" w:rsidP="00C23072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right"/>
              <w:rPr>
                <w:rFonts w:ascii="Helvetica" w:hAnsi="Helvetica" w:cs="Helvetica"/>
                <w:noProof/>
                <w:lang w:val="pl-PL"/>
              </w:rPr>
            </w:pPr>
            <w:r>
              <w:rPr>
                <w:rFonts w:ascii="Helvetica" w:hAnsi="Helvetica" w:cs="Helvetica"/>
                <w:noProof/>
                <w:lang w:val="pl-PL"/>
              </w:rPr>
              <w:t>razem = 4,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48 kg/h</w:t>
            </w:r>
          </w:p>
        </w:tc>
      </w:tr>
    </w:tbl>
    <w:p w14:paraId="5A88C990" w14:textId="77777777" w:rsidR="00963564" w:rsidRPr="000E2E96" w:rsidRDefault="00963564" w:rsidP="00B33E4A">
      <w:pPr>
        <w:widowControl w:val="0"/>
        <w:autoSpaceDE w:val="0"/>
        <w:autoSpaceDN w:val="0"/>
        <w:adjustRightInd w:val="0"/>
        <w:spacing w:before="120" w:after="240"/>
        <w:ind w:firstLine="708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b/>
          <w:bCs/>
          <w:noProof/>
          <w:lang w:val="pl-PL"/>
        </w:rPr>
        <w:t xml:space="preserve">Wydawalnia </w:t>
      </w:r>
    </w:p>
    <w:p w14:paraId="5A88C991" w14:textId="77777777" w:rsidR="00963564" w:rsidRPr="000E2E96" w:rsidRDefault="005B215E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b/>
          <w:bCs/>
          <w:noProof/>
          <w:lang w:val="pl-PL"/>
        </w:rPr>
      </w:pPr>
      <w:r>
        <w:rPr>
          <w:rFonts w:ascii="Helvetica" w:hAnsi="Helvetica" w:cs="Helvetica"/>
          <w:b/>
          <w:bCs/>
          <w:noProof/>
          <w:lang w:val="pl-PL"/>
        </w:rPr>
        <w:drawing>
          <wp:inline distT="0" distB="0" distL="0" distR="0" wp14:anchorId="5A88C9ED" wp14:editId="5A88C9EE">
            <wp:extent cx="5972810" cy="2218690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ela_0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8C992" w14:textId="77777777" w:rsidR="005B215E" w:rsidRPr="005B215E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MS Gothic" w:eastAsia="MS Gothic" w:hAnsi="MS Gothic" w:cs="MS Gothic"/>
          <w:b/>
          <w:bCs/>
          <w:noProof/>
          <w:lang w:val="pl-PL"/>
        </w:rPr>
      </w:pPr>
      <w:r w:rsidRPr="005B215E">
        <w:rPr>
          <w:rFonts w:ascii="Helvetica" w:hAnsi="Helvetica" w:cs="Helvetica"/>
          <w:b/>
          <w:bCs/>
          <w:noProof/>
          <w:lang w:val="pl-PL"/>
        </w:rPr>
        <w:lastRenderedPageBreak/>
        <w:t>Współczynnik wykorzystania urz</w:t>
      </w:r>
      <w:r w:rsidRPr="005B215E">
        <w:rPr>
          <w:rFonts w:ascii="Helvetica" w:hAnsi="Helvetica" w:cs="Helvetica"/>
          <w:b/>
          <w:noProof/>
          <w:lang w:val="pl-PL"/>
        </w:rPr>
        <w:t>ą</w:t>
      </w:r>
      <w:r w:rsidRPr="005B215E">
        <w:rPr>
          <w:rFonts w:ascii="Helvetica" w:hAnsi="Helvetica" w:cs="Helvetica"/>
          <w:b/>
          <w:bCs/>
          <w:noProof/>
          <w:lang w:val="pl-PL"/>
        </w:rPr>
        <w:t>dze</w:t>
      </w:r>
      <w:r w:rsidRPr="005B215E">
        <w:rPr>
          <w:rFonts w:ascii="Helvetica" w:hAnsi="Helvetica" w:cs="Helvetica"/>
          <w:b/>
          <w:noProof/>
          <w:lang w:val="pl-PL"/>
        </w:rPr>
        <w:t xml:space="preserve">ń </w:t>
      </w:r>
      <w:r w:rsidRPr="005B215E">
        <w:rPr>
          <w:rFonts w:ascii="Helvetica" w:hAnsi="Helvetica" w:cs="Helvetica"/>
          <w:b/>
          <w:bCs/>
          <w:noProof/>
          <w:lang w:val="pl-PL"/>
        </w:rPr>
        <w:t>– 0,7</w:t>
      </w:r>
    </w:p>
    <w:p w14:paraId="5A88C993" w14:textId="77777777" w:rsidR="00963564" w:rsidRPr="000E2E96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 xml:space="preserve">Przyjmuje się, że 25% zainstalowanej mocy zostaje zamienione w ciepło, czyli zysk </w:t>
      </w:r>
      <w:r w:rsidR="005B215E">
        <w:rPr>
          <w:rFonts w:ascii="Helvetica" w:hAnsi="Helvetica" w:cs="Helvetica"/>
          <w:noProof/>
          <w:lang w:val="pl-PL"/>
        </w:rPr>
        <w:t xml:space="preserve">ciepła </w:t>
      </w:r>
      <w:r w:rsidRPr="000E2E96">
        <w:rPr>
          <w:rFonts w:ascii="Helvetica" w:hAnsi="Helvetica" w:cs="Helvetica"/>
          <w:noProof/>
          <w:lang w:val="pl-PL"/>
        </w:rPr>
        <w:t xml:space="preserve">wynosi około: </w:t>
      </w:r>
    </w:p>
    <w:p w14:paraId="5A88C994" w14:textId="77777777" w:rsidR="005B215E" w:rsidRDefault="00963564" w:rsidP="005B215E">
      <w:pPr>
        <w:widowControl w:val="0"/>
        <w:autoSpaceDE w:val="0"/>
        <w:autoSpaceDN w:val="0"/>
        <w:adjustRightInd w:val="0"/>
        <w:spacing w:before="120" w:after="240"/>
        <w:ind w:left="851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 xml:space="preserve">10,15 x </w:t>
      </w:r>
      <w:r w:rsidR="005B215E">
        <w:rPr>
          <w:rFonts w:ascii="Helvetica" w:hAnsi="Helvetica" w:cs="Helvetica"/>
          <w:noProof/>
          <w:lang w:val="pl-PL"/>
        </w:rPr>
        <w:t>0,7 x 0,25 x 860 = 1.528 kcal/h</w:t>
      </w:r>
    </w:p>
    <w:p w14:paraId="5A88C995" w14:textId="77777777" w:rsidR="00963564" w:rsidRPr="000E2E96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 xml:space="preserve">Zysk wilgoci od poborów i podłogi wynosi: </w:t>
      </w:r>
    </w:p>
    <w:tbl>
      <w:tblPr>
        <w:tblStyle w:val="Tabela-Siatk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252"/>
        <w:gridCol w:w="567"/>
      </w:tblGrid>
      <w:tr w:rsidR="00B33E4A" w14:paraId="5A88C998" w14:textId="77777777" w:rsidTr="001B49DF">
        <w:trPr>
          <w:gridAfter w:val="1"/>
          <w:wAfter w:w="567" w:type="dxa"/>
          <w:trHeight w:hRule="exact" w:val="397"/>
        </w:trPr>
        <w:tc>
          <w:tcPr>
            <w:tcW w:w="2977" w:type="dxa"/>
          </w:tcPr>
          <w:p w14:paraId="5A88C996" w14:textId="77777777" w:rsidR="00B33E4A" w:rsidRPr="00C23072" w:rsidRDefault="00B33E4A" w:rsidP="001B49DF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C23072">
              <w:rPr>
                <w:rFonts w:ascii="Helvetica" w:hAnsi="Helvetica" w:cs="Helvetica"/>
                <w:noProof/>
                <w:lang w:val="pl-PL"/>
              </w:rPr>
              <w:t>1 x umywalka</w:t>
            </w:r>
          </w:p>
        </w:tc>
        <w:tc>
          <w:tcPr>
            <w:tcW w:w="4252" w:type="dxa"/>
          </w:tcPr>
          <w:p w14:paraId="5A88C997" w14:textId="77777777" w:rsidR="00B33E4A" w:rsidRDefault="00B33E4A" w:rsidP="001B49DF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right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>1 x 0,5 x 0,3 x 1,58 kg/</w:t>
            </w:r>
            <w:r w:rsidR="005F44DD">
              <w:rPr>
                <w:rFonts w:ascii="Helvetica" w:hAnsi="Helvetica" w:cs="Helvetica"/>
                <w:noProof/>
                <w:lang w:val="pl-PL"/>
              </w:rPr>
              <w:t xml:space="preserve"> m</w:t>
            </w:r>
            <w:r w:rsidR="005F44DD" w:rsidRPr="00403A52">
              <w:rPr>
                <w:rFonts w:ascii="Helvetica" w:hAnsi="Helvetica" w:cs="Helvetica"/>
                <w:noProof/>
                <w:vertAlign w:val="superscript"/>
                <w:lang w:val="pl-PL"/>
              </w:rPr>
              <w:t>2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/h = 0,24</w:t>
            </w:r>
          </w:p>
        </w:tc>
      </w:tr>
      <w:tr w:rsidR="00B33E4A" w14:paraId="5A88C99B" w14:textId="77777777" w:rsidTr="001B49DF">
        <w:trPr>
          <w:gridAfter w:val="1"/>
          <w:wAfter w:w="567" w:type="dxa"/>
          <w:trHeight w:hRule="exact" w:val="397"/>
        </w:trPr>
        <w:tc>
          <w:tcPr>
            <w:tcW w:w="2977" w:type="dxa"/>
          </w:tcPr>
          <w:p w14:paraId="5A88C999" w14:textId="77777777" w:rsidR="00B33E4A" w:rsidRPr="00C23072" w:rsidRDefault="00B33E4A" w:rsidP="001B49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C23072">
              <w:rPr>
                <w:rFonts w:ascii="Helvetica" w:hAnsi="Helvetica" w:cs="Helvetica"/>
                <w:noProof/>
                <w:lang w:val="pl-PL"/>
              </w:rPr>
              <w:t>podłoga</w:t>
            </w:r>
          </w:p>
        </w:tc>
        <w:tc>
          <w:tcPr>
            <w:tcW w:w="4252" w:type="dxa"/>
          </w:tcPr>
          <w:p w14:paraId="5A88C99A" w14:textId="77777777" w:rsidR="00B33E4A" w:rsidRDefault="00B33E4A" w:rsidP="001B49DF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right"/>
              <w:rPr>
                <w:rFonts w:ascii="Helvetica" w:hAnsi="Helvetica" w:cs="Helvetica"/>
                <w:noProof/>
                <w:lang w:val="pl-PL"/>
              </w:rPr>
            </w:pPr>
            <w:r>
              <w:rPr>
                <w:rFonts w:ascii="Helvetica" w:hAnsi="Helvetica" w:cs="Helvetica"/>
                <w:noProof/>
                <w:lang w:val="pl-PL"/>
              </w:rPr>
              <w:t>15</w:t>
            </w:r>
            <w:r w:rsidRPr="00C23072"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="005F44DD">
              <w:rPr>
                <w:rFonts w:ascii="Helvetica" w:hAnsi="Helvetica" w:cs="Helvetica"/>
                <w:noProof/>
                <w:lang w:val="pl-PL"/>
              </w:rPr>
              <w:t>m</w:t>
            </w:r>
            <w:r w:rsidR="005F44DD" w:rsidRPr="00403A52">
              <w:rPr>
                <w:rFonts w:ascii="Helvetica" w:hAnsi="Helvetica" w:cs="Helvetica"/>
                <w:noProof/>
                <w:vertAlign w:val="superscript"/>
                <w:lang w:val="pl-PL"/>
              </w:rPr>
              <w:t>2</w:t>
            </w:r>
            <w:r w:rsidRPr="00C23072">
              <w:rPr>
                <w:rFonts w:ascii="Helvetica" w:hAnsi="Helvetica" w:cs="Helvetica"/>
                <w:noProof/>
                <w:lang w:val="pl-PL"/>
              </w:rPr>
              <w:t xml:space="preserve"> x 0,12 kg/</w:t>
            </w:r>
            <w:r w:rsidR="005F44DD">
              <w:rPr>
                <w:rFonts w:ascii="Helvetica" w:hAnsi="Helvetica" w:cs="Helvetica"/>
                <w:noProof/>
                <w:lang w:val="pl-PL"/>
              </w:rPr>
              <w:t xml:space="preserve"> m</w:t>
            </w:r>
            <w:r w:rsidR="005F44DD" w:rsidRPr="00403A52">
              <w:rPr>
                <w:rFonts w:ascii="Helvetica" w:hAnsi="Helvetica" w:cs="Helvetica"/>
                <w:noProof/>
                <w:vertAlign w:val="superscript"/>
                <w:lang w:val="pl-PL"/>
              </w:rPr>
              <w:t>2</w:t>
            </w:r>
            <w:r>
              <w:rPr>
                <w:rFonts w:ascii="Helvetica" w:hAnsi="Helvetica" w:cs="Helvetica"/>
                <w:noProof/>
                <w:lang w:val="pl-PL"/>
              </w:rPr>
              <w:t>/h = 1,80</w:t>
            </w:r>
          </w:p>
        </w:tc>
      </w:tr>
      <w:tr w:rsidR="00B33E4A" w14:paraId="5A88C99E" w14:textId="77777777" w:rsidTr="001B49DF">
        <w:trPr>
          <w:trHeight w:hRule="exact" w:val="397"/>
        </w:trPr>
        <w:tc>
          <w:tcPr>
            <w:tcW w:w="2977" w:type="dxa"/>
          </w:tcPr>
          <w:p w14:paraId="5A88C99C" w14:textId="77777777" w:rsidR="00B33E4A" w:rsidRPr="00C23072" w:rsidRDefault="00B33E4A" w:rsidP="001B49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</w:p>
        </w:tc>
        <w:tc>
          <w:tcPr>
            <w:tcW w:w="4819" w:type="dxa"/>
            <w:gridSpan w:val="2"/>
          </w:tcPr>
          <w:p w14:paraId="5A88C99D" w14:textId="77777777" w:rsidR="00B33E4A" w:rsidRPr="000E2E96" w:rsidRDefault="00B33E4A" w:rsidP="001B49DF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right"/>
              <w:rPr>
                <w:rFonts w:ascii="Helvetica" w:hAnsi="Helvetica" w:cs="Helvetica"/>
                <w:noProof/>
                <w:lang w:val="pl-PL"/>
              </w:rPr>
            </w:pPr>
            <w:r>
              <w:rPr>
                <w:rFonts w:ascii="Helvetica" w:hAnsi="Helvetica" w:cs="Helvetica"/>
                <w:noProof/>
                <w:lang w:val="pl-PL"/>
              </w:rPr>
              <w:t>razem = 2,04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 xml:space="preserve"> kg/h</w:t>
            </w:r>
          </w:p>
        </w:tc>
      </w:tr>
    </w:tbl>
    <w:p w14:paraId="5A88C99F" w14:textId="77777777" w:rsidR="00963564" w:rsidRPr="000E2E96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b/>
          <w:bCs/>
          <w:noProof/>
          <w:lang w:val="pl-PL"/>
        </w:rPr>
      </w:pPr>
      <w:r w:rsidRPr="000E2E96">
        <w:rPr>
          <w:rFonts w:ascii="Helvetica" w:hAnsi="Helvetica" w:cs="Helvetica"/>
          <w:b/>
          <w:bCs/>
          <w:noProof/>
          <w:lang w:val="pl-PL"/>
        </w:rPr>
        <w:t xml:space="preserve">Zmywalnia </w:t>
      </w:r>
    </w:p>
    <w:p w14:paraId="5A88C9A0" w14:textId="77777777" w:rsidR="00963564" w:rsidRPr="00FB2CC2" w:rsidRDefault="00FB2CC2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b/>
          <w:bCs/>
          <w:noProof/>
          <w:lang w:val="pl-PL"/>
        </w:rPr>
      </w:pPr>
      <w:r>
        <w:rPr>
          <w:rFonts w:ascii="Helvetica" w:hAnsi="Helvetica" w:cs="Helvetica"/>
          <w:b/>
          <w:bCs/>
          <w:noProof/>
          <w:lang w:val="pl-PL"/>
        </w:rPr>
        <w:drawing>
          <wp:inline distT="0" distB="0" distL="0" distR="0" wp14:anchorId="5A88C9EF" wp14:editId="5A88C9F0">
            <wp:extent cx="5972810" cy="798195"/>
            <wp:effectExtent l="0" t="0" r="889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ela_0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8C9A1" w14:textId="77777777" w:rsidR="00FB2CC2" w:rsidRPr="00FB2CC2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MS Gothic" w:eastAsia="MS Gothic" w:hAnsi="MS Gothic" w:cs="MS Gothic"/>
          <w:b/>
          <w:bCs/>
          <w:noProof/>
          <w:lang w:val="pl-PL"/>
        </w:rPr>
      </w:pPr>
      <w:r w:rsidRPr="00FB2CC2">
        <w:rPr>
          <w:rFonts w:ascii="Helvetica" w:hAnsi="Helvetica" w:cs="Helvetica"/>
          <w:b/>
          <w:bCs/>
          <w:noProof/>
          <w:lang w:val="pl-PL"/>
        </w:rPr>
        <w:t>Współczynnik wykorzystania urz</w:t>
      </w:r>
      <w:r w:rsidRPr="00FB2CC2">
        <w:rPr>
          <w:rFonts w:ascii="Helvetica" w:hAnsi="Helvetica" w:cs="Helvetica"/>
          <w:b/>
          <w:noProof/>
          <w:lang w:val="pl-PL"/>
        </w:rPr>
        <w:t>ą</w:t>
      </w:r>
      <w:r w:rsidRPr="00FB2CC2">
        <w:rPr>
          <w:rFonts w:ascii="Helvetica" w:hAnsi="Helvetica" w:cs="Helvetica"/>
          <w:b/>
          <w:bCs/>
          <w:noProof/>
          <w:lang w:val="pl-PL"/>
        </w:rPr>
        <w:t>dze</w:t>
      </w:r>
      <w:r w:rsidRPr="00FB2CC2">
        <w:rPr>
          <w:rFonts w:ascii="Helvetica" w:hAnsi="Helvetica" w:cs="Helvetica"/>
          <w:b/>
          <w:noProof/>
          <w:lang w:val="pl-PL"/>
        </w:rPr>
        <w:t xml:space="preserve">ń </w:t>
      </w:r>
      <w:r w:rsidRPr="00FB2CC2">
        <w:rPr>
          <w:rFonts w:ascii="Helvetica" w:hAnsi="Helvetica" w:cs="Helvetica"/>
          <w:b/>
          <w:bCs/>
          <w:noProof/>
          <w:lang w:val="pl-PL"/>
        </w:rPr>
        <w:t>– 0,7</w:t>
      </w:r>
    </w:p>
    <w:p w14:paraId="5A88C9A2" w14:textId="77777777" w:rsidR="00963564" w:rsidRPr="000E2E96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 xml:space="preserve">Przyjmuje się, że 25% zainstalowanej mocy zostaje zamienione w ciepło, czyli zysk </w:t>
      </w:r>
    </w:p>
    <w:p w14:paraId="5A88C9A3" w14:textId="77777777" w:rsidR="00FB2CC2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MS Gothic" w:eastAsia="MS Gothic" w:hAnsi="MS Gothic" w:cs="MS Gothic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>ciepła wynosi około:</w:t>
      </w:r>
      <w:r w:rsidRPr="000E2E96">
        <w:rPr>
          <w:rFonts w:ascii="MS Gothic" w:eastAsia="MS Gothic" w:hAnsi="MS Gothic" w:cs="MS Gothic" w:hint="eastAsia"/>
          <w:noProof/>
          <w:lang w:val="pl-PL"/>
        </w:rPr>
        <w:t> </w:t>
      </w:r>
    </w:p>
    <w:p w14:paraId="5A88C9A4" w14:textId="77777777" w:rsidR="00FB2CC2" w:rsidRPr="00FB2CC2" w:rsidRDefault="00FB2CC2" w:rsidP="00FB2CC2">
      <w:pPr>
        <w:widowControl w:val="0"/>
        <w:autoSpaceDE w:val="0"/>
        <w:autoSpaceDN w:val="0"/>
        <w:adjustRightInd w:val="0"/>
        <w:spacing w:before="120" w:after="240"/>
        <w:ind w:left="851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 xml:space="preserve">15,6 x 0,7 x 0,25 x 860 = 2.348 kcal/h </w:t>
      </w:r>
    </w:p>
    <w:p w14:paraId="5A88C9A5" w14:textId="77777777" w:rsidR="00963564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>Zysk wilgo</w:t>
      </w:r>
      <w:r w:rsidR="00FB2CC2">
        <w:rPr>
          <w:rFonts w:ascii="Helvetica" w:hAnsi="Helvetica" w:cs="Helvetica"/>
          <w:noProof/>
          <w:lang w:val="pl-PL"/>
        </w:rPr>
        <w:t>ci od poborów i podłogi wynosi:</w:t>
      </w:r>
    </w:p>
    <w:tbl>
      <w:tblPr>
        <w:tblStyle w:val="Tabela-Siatk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252"/>
        <w:gridCol w:w="567"/>
      </w:tblGrid>
      <w:tr w:rsidR="00FB2CC2" w14:paraId="5A88C9A8" w14:textId="77777777" w:rsidTr="001B49DF">
        <w:trPr>
          <w:gridAfter w:val="1"/>
          <w:wAfter w:w="567" w:type="dxa"/>
          <w:trHeight w:hRule="exact" w:val="397"/>
        </w:trPr>
        <w:tc>
          <w:tcPr>
            <w:tcW w:w="2977" w:type="dxa"/>
          </w:tcPr>
          <w:p w14:paraId="5A88C9A6" w14:textId="77777777" w:rsidR="00FB2CC2" w:rsidRPr="00C23072" w:rsidRDefault="00FB2CC2" w:rsidP="001B49DF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>1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x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zlew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1-komorowy</w:t>
            </w:r>
          </w:p>
        </w:tc>
        <w:tc>
          <w:tcPr>
            <w:tcW w:w="4252" w:type="dxa"/>
          </w:tcPr>
          <w:p w14:paraId="5A88C9A7" w14:textId="77777777" w:rsidR="00FB2CC2" w:rsidRDefault="00FB2CC2" w:rsidP="001B49DF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right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>1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x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0,6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x 0,7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x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1,58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kg/</w:t>
            </w:r>
            <w:r w:rsidR="00403A52">
              <w:rPr>
                <w:rFonts w:ascii="Helvetica" w:hAnsi="Helvetica" w:cs="Helvetica"/>
                <w:noProof/>
                <w:lang w:val="pl-PL"/>
              </w:rPr>
              <w:t xml:space="preserve"> m</w:t>
            </w:r>
            <w:r w:rsidR="00403A52" w:rsidRPr="00403A52">
              <w:rPr>
                <w:rFonts w:ascii="Helvetica" w:hAnsi="Helvetica" w:cs="Helvetica"/>
                <w:noProof/>
                <w:vertAlign w:val="superscript"/>
                <w:lang w:val="pl-PL"/>
              </w:rPr>
              <w:t>2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/h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=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0,66</w:t>
            </w:r>
          </w:p>
        </w:tc>
      </w:tr>
      <w:tr w:rsidR="00FB2CC2" w14:paraId="5A88C9AB" w14:textId="77777777" w:rsidTr="001B49DF">
        <w:trPr>
          <w:gridAfter w:val="1"/>
          <w:wAfter w:w="567" w:type="dxa"/>
          <w:trHeight w:hRule="exact" w:val="397"/>
        </w:trPr>
        <w:tc>
          <w:tcPr>
            <w:tcW w:w="2977" w:type="dxa"/>
          </w:tcPr>
          <w:p w14:paraId="5A88C9A9" w14:textId="77777777" w:rsidR="00FB2CC2" w:rsidRPr="00C23072" w:rsidRDefault="00FB2CC2" w:rsidP="001B49DF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C23072">
              <w:rPr>
                <w:rFonts w:ascii="Helvetica" w:hAnsi="Helvetica" w:cs="Helvetica"/>
                <w:noProof/>
                <w:lang w:val="pl-PL"/>
              </w:rPr>
              <w:t>1 x umywalka</w:t>
            </w:r>
          </w:p>
        </w:tc>
        <w:tc>
          <w:tcPr>
            <w:tcW w:w="4252" w:type="dxa"/>
          </w:tcPr>
          <w:p w14:paraId="5A88C9AA" w14:textId="77777777" w:rsidR="00FB2CC2" w:rsidRDefault="00FB2CC2" w:rsidP="001B49DF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right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>1 x 0,5 x 0,3 x 1,58 kg/</w:t>
            </w:r>
            <w:r w:rsidR="00403A52">
              <w:rPr>
                <w:rFonts w:ascii="Helvetica" w:hAnsi="Helvetica" w:cs="Helvetica"/>
                <w:noProof/>
                <w:lang w:val="pl-PL"/>
              </w:rPr>
              <w:t xml:space="preserve"> m</w:t>
            </w:r>
            <w:r w:rsidR="00403A52" w:rsidRPr="00403A52">
              <w:rPr>
                <w:rFonts w:ascii="Helvetica" w:hAnsi="Helvetica" w:cs="Helvetica"/>
                <w:noProof/>
                <w:vertAlign w:val="superscript"/>
                <w:lang w:val="pl-PL"/>
              </w:rPr>
              <w:t>2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/h = 0,24</w:t>
            </w:r>
          </w:p>
        </w:tc>
      </w:tr>
      <w:tr w:rsidR="00FB2CC2" w14:paraId="5A88C9AE" w14:textId="77777777" w:rsidTr="001B49DF">
        <w:trPr>
          <w:gridAfter w:val="1"/>
          <w:wAfter w:w="567" w:type="dxa"/>
          <w:trHeight w:hRule="exact" w:val="397"/>
        </w:trPr>
        <w:tc>
          <w:tcPr>
            <w:tcW w:w="2977" w:type="dxa"/>
          </w:tcPr>
          <w:p w14:paraId="5A88C9AC" w14:textId="77777777" w:rsidR="00FB2CC2" w:rsidRPr="00C23072" w:rsidRDefault="00FB2CC2" w:rsidP="001B49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C23072">
              <w:rPr>
                <w:rFonts w:ascii="Helvetica" w:hAnsi="Helvetica" w:cs="Helvetica"/>
                <w:noProof/>
                <w:lang w:val="pl-PL"/>
              </w:rPr>
              <w:t>podłoga</w:t>
            </w:r>
          </w:p>
        </w:tc>
        <w:tc>
          <w:tcPr>
            <w:tcW w:w="4252" w:type="dxa"/>
          </w:tcPr>
          <w:p w14:paraId="5A88C9AD" w14:textId="77777777" w:rsidR="00FB2CC2" w:rsidRDefault="00FB2CC2" w:rsidP="001B49DF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right"/>
              <w:rPr>
                <w:rFonts w:ascii="Helvetica" w:hAnsi="Helvetica" w:cs="Helvetica"/>
                <w:noProof/>
                <w:lang w:val="pl-PL"/>
              </w:rPr>
            </w:pPr>
            <w:r>
              <w:rPr>
                <w:rFonts w:ascii="Helvetica" w:hAnsi="Helvetica" w:cs="Helvetica"/>
                <w:noProof/>
                <w:lang w:val="pl-PL"/>
              </w:rPr>
              <w:t>10</w:t>
            </w:r>
            <w:r w:rsidRPr="00C23072"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="00403A52">
              <w:rPr>
                <w:rFonts w:ascii="Helvetica" w:hAnsi="Helvetica" w:cs="Helvetica"/>
                <w:noProof/>
                <w:lang w:val="pl-PL"/>
              </w:rPr>
              <w:t>m</w:t>
            </w:r>
            <w:r w:rsidR="00403A52" w:rsidRPr="00403A52">
              <w:rPr>
                <w:rFonts w:ascii="Helvetica" w:hAnsi="Helvetica" w:cs="Helvetica"/>
                <w:noProof/>
                <w:vertAlign w:val="superscript"/>
                <w:lang w:val="pl-PL"/>
              </w:rPr>
              <w:t>2</w:t>
            </w:r>
            <w:r w:rsidRPr="00C23072">
              <w:rPr>
                <w:rFonts w:ascii="Helvetica" w:hAnsi="Helvetica" w:cs="Helvetica"/>
                <w:noProof/>
                <w:lang w:val="pl-PL"/>
              </w:rPr>
              <w:t xml:space="preserve"> x 0,12 kg/</w:t>
            </w:r>
            <w:r w:rsidR="00403A52">
              <w:rPr>
                <w:rFonts w:ascii="Helvetica" w:hAnsi="Helvetica" w:cs="Helvetica"/>
                <w:noProof/>
                <w:lang w:val="pl-PL"/>
              </w:rPr>
              <w:t xml:space="preserve"> m</w:t>
            </w:r>
            <w:r w:rsidR="00403A52" w:rsidRPr="00403A52">
              <w:rPr>
                <w:rFonts w:ascii="Helvetica" w:hAnsi="Helvetica" w:cs="Helvetica"/>
                <w:noProof/>
                <w:vertAlign w:val="superscript"/>
                <w:lang w:val="pl-PL"/>
              </w:rPr>
              <w:t>2</w:t>
            </w:r>
            <w:r>
              <w:rPr>
                <w:rFonts w:ascii="Helvetica" w:hAnsi="Helvetica" w:cs="Helvetica"/>
                <w:noProof/>
                <w:lang w:val="pl-PL"/>
              </w:rPr>
              <w:t>/h = 1,20</w:t>
            </w:r>
          </w:p>
        </w:tc>
      </w:tr>
      <w:tr w:rsidR="00FB2CC2" w14:paraId="5A88C9B1" w14:textId="77777777" w:rsidTr="001B49DF">
        <w:trPr>
          <w:trHeight w:hRule="exact" w:val="397"/>
        </w:trPr>
        <w:tc>
          <w:tcPr>
            <w:tcW w:w="2977" w:type="dxa"/>
          </w:tcPr>
          <w:p w14:paraId="5A88C9AF" w14:textId="77777777" w:rsidR="00FB2CC2" w:rsidRPr="00C23072" w:rsidRDefault="00FB2CC2" w:rsidP="001B49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</w:p>
        </w:tc>
        <w:tc>
          <w:tcPr>
            <w:tcW w:w="4819" w:type="dxa"/>
            <w:gridSpan w:val="2"/>
          </w:tcPr>
          <w:p w14:paraId="5A88C9B0" w14:textId="77777777" w:rsidR="00FB2CC2" w:rsidRPr="000E2E96" w:rsidRDefault="00B819FF" w:rsidP="001B49DF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right"/>
              <w:rPr>
                <w:rFonts w:ascii="Helvetica" w:hAnsi="Helvetica" w:cs="Helvetica"/>
                <w:noProof/>
                <w:lang w:val="pl-PL"/>
              </w:rPr>
            </w:pPr>
            <w:r>
              <w:rPr>
                <w:rFonts w:ascii="Helvetica" w:hAnsi="Helvetica" w:cs="Helvetica"/>
                <w:noProof/>
                <w:lang w:val="pl-PL"/>
              </w:rPr>
              <w:t>razem = 2,1</w:t>
            </w:r>
            <w:r w:rsidR="00FB2CC2" w:rsidRPr="000E2E96">
              <w:rPr>
                <w:rFonts w:ascii="Helvetica" w:hAnsi="Helvetica" w:cs="Helvetica"/>
                <w:noProof/>
                <w:lang w:val="pl-PL"/>
              </w:rPr>
              <w:t xml:space="preserve"> kg/h</w:t>
            </w:r>
          </w:p>
        </w:tc>
      </w:tr>
    </w:tbl>
    <w:p w14:paraId="5A88C9B2" w14:textId="77777777" w:rsidR="00963564" w:rsidRPr="000E2E96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b/>
          <w:bCs/>
          <w:noProof/>
          <w:lang w:val="pl-PL"/>
        </w:rPr>
        <w:t xml:space="preserve">Przygotowalnia brudna </w:t>
      </w:r>
    </w:p>
    <w:p w14:paraId="5A88C9B3" w14:textId="77777777" w:rsidR="00963564" w:rsidRPr="000E2E96" w:rsidRDefault="003821E7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b/>
          <w:bCs/>
          <w:noProof/>
          <w:lang w:val="pl-PL"/>
        </w:rPr>
      </w:pPr>
      <w:r>
        <w:rPr>
          <w:rFonts w:ascii="Helvetica" w:hAnsi="Helvetica" w:cs="Helvetica"/>
          <w:b/>
          <w:bCs/>
          <w:noProof/>
          <w:lang w:val="pl-PL"/>
        </w:rPr>
        <w:drawing>
          <wp:inline distT="0" distB="0" distL="0" distR="0" wp14:anchorId="5A88C9F1" wp14:editId="5A88C9F2">
            <wp:extent cx="5972810" cy="799465"/>
            <wp:effectExtent l="0" t="0" r="889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bela_0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8C9B4" w14:textId="77777777" w:rsidR="00F57EAE" w:rsidRPr="00F57EAE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MS Gothic" w:eastAsia="MS Gothic" w:hAnsi="MS Gothic" w:cs="MS Gothic"/>
          <w:b/>
          <w:bCs/>
          <w:noProof/>
          <w:lang w:val="pl-PL"/>
        </w:rPr>
      </w:pPr>
      <w:r w:rsidRPr="00F57EAE">
        <w:rPr>
          <w:rFonts w:ascii="Helvetica" w:hAnsi="Helvetica" w:cs="Helvetica"/>
          <w:b/>
          <w:bCs/>
          <w:noProof/>
          <w:lang w:val="pl-PL"/>
        </w:rPr>
        <w:t>Współczynnik wykorzystania urz</w:t>
      </w:r>
      <w:r w:rsidRPr="00F57EAE">
        <w:rPr>
          <w:rFonts w:ascii="Helvetica" w:hAnsi="Helvetica" w:cs="Helvetica"/>
          <w:b/>
          <w:noProof/>
          <w:lang w:val="pl-PL"/>
        </w:rPr>
        <w:t>ą</w:t>
      </w:r>
      <w:r w:rsidRPr="00F57EAE">
        <w:rPr>
          <w:rFonts w:ascii="Helvetica" w:hAnsi="Helvetica" w:cs="Helvetica"/>
          <w:b/>
          <w:bCs/>
          <w:noProof/>
          <w:lang w:val="pl-PL"/>
        </w:rPr>
        <w:t>dze</w:t>
      </w:r>
      <w:r w:rsidRPr="00F57EAE">
        <w:rPr>
          <w:rFonts w:ascii="Helvetica" w:hAnsi="Helvetica" w:cs="Helvetica"/>
          <w:b/>
          <w:noProof/>
          <w:lang w:val="pl-PL"/>
        </w:rPr>
        <w:t xml:space="preserve">ń </w:t>
      </w:r>
      <w:r w:rsidRPr="00F57EAE">
        <w:rPr>
          <w:rFonts w:ascii="Helvetica" w:hAnsi="Helvetica" w:cs="Helvetica"/>
          <w:b/>
          <w:bCs/>
          <w:noProof/>
          <w:lang w:val="pl-PL"/>
        </w:rPr>
        <w:t>– 0,7</w:t>
      </w:r>
    </w:p>
    <w:p w14:paraId="5A88C9B5" w14:textId="77777777" w:rsidR="00F57EAE" w:rsidRDefault="00F57EAE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</w:p>
    <w:p w14:paraId="5A88C9B6" w14:textId="77777777" w:rsidR="00F57EAE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lastRenderedPageBreak/>
        <w:t xml:space="preserve">Przyjmuje się, że 25% zainstalowanej mocy zostaje zamienione w ciepło, </w:t>
      </w:r>
      <w:r w:rsidR="00F57EAE">
        <w:rPr>
          <w:rFonts w:ascii="Helvetica" w:hAnsi="Helvetica" w:cs="Helvetica"/>
          <w:noProof/>
          <w:lang w:val="pl-PL"/>
        </w:rPr>
        <w:t>czyli zysk ciepła wynosi około:</w:t>
      </w:r>
    </w:p>
    <w:p w14:paraId="5A88C9B7" w14:textId="77777777" w:rsidR="00F57EAE" w:rsidRDefault="00963564" w:rsidP="00F57EAE">
      <w:pPr>
        <w:widowControl w:val="0"/>
        <w:autoSpaceDE w:val="0"/>
        <w:autoSpaceDN w:val="0"/>
        <w:adjustRightInd w:val="0"/>
        <w:spacing w:before="120" w:after="240"/>
        <w:ind w:left="851"/>
        <w:jc w:val="both"/>
        <w:rPr>
          <w:rFonts w:ascii="MS Gothic" w:eastAsia="MS Gothic" w:hAnsi="MS Gothic" w:cs="MS Gothic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>0,75 x 0,7 x 0,25 x 860 = 113 kcal/h</w:t>
      </w:r>
    </w:p>
    <w:p w14:paraId="5A88C9B8" w14:textId="77777777" w:rsidR="00963564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 xml:space="preserve">Zysk wilgoci od poborów i podłogi wynosi: </w:t>
      </w:r>
    </w:p>
    <w:tbl>
      <w:tblPr>
        <w:tblStyle w:val="Tabela-Siatk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252"/>
        <w:gridCol w:w="567"/>
      </w:tblGrid>
      <w:tr w:rsidR="00A63871" w14:paraId="5A88C9BB" w14:textId="77777777" w:rsidTr="001B49DF">
        <w:trPr>
          <w:gridAfter w:val="1"/>
          <w:wAfter w:w="567" w:type="dxa"/>
          <w:trHeight w:hRule="exact" w:val="397"/>
        </w:trPr>
        <w:tc>
          <w:tcPr>
            <w:tcW w:w="2977" w:type="dxa"/>
          </w:tcPr>
          <w:p w14:paraId="5A88C9B9" w14:textId="77777777" w:rsidR="00A63871" w:rsidRPr="00C23072" w:rsidRDefault="00A63871" w:rsidP="001B49DF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C23072">
              <w:rPr>
                <w:rFonts w:ascii="Helvetica" w:hAnsi="Helvetica" w:cs="Helvetica"/>
                <w:noProof/>
                <w:lang w:val="pl-PL"/>
              </w:rPr>
              <w:t>1 x basen</w:t>
            </w:r>
          </w:p>
        </w:tc>
        <w:tc>
          <w:tcPr>
            <w:tcW w:w="4252" w:type="dxa"/>
          </w:tcPr>
          <w:p w14:paraId="5A88C9BA" w14:textId="77777777" w:rsidR="00A63871" w:rsidRDefault="00A63871" w:rsidP="001B49DF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right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>1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x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0,8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x 0,7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x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1,58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kg/</w:t>
            </w:r>
            <w:r w:rsidR="00403A52">
              <w:rPr>
                <w:rFonts w:ascii="Helvetica" w:hAnsi="Helvetica" w:cs="Helvetica"/>
                <w:noProof/>
                <w:lang w:val="pl-PL"/>
              </w:rPr>
              <w:t xml:space="preserve"> m</w:t>
            </w:r>
            <w:r w:rsidR="00403A52" w:rsidRPr="00403A52">
              <w:rPr>
                <w:rFonts w:ascii="Helvetica" w:hAnsi="Helvetica" w:cs="Helvetica"/>
                <w:noProof/>
                <w:vertAlign w:val="superscript"/>
                <w:lang w:val="pl-PL"/>
              </w:rPr>
              <w:t>2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/h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=</w:t>
            </w:r>
            <w:r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0,8</w:t>
            </w:r>
            <w:r>
              <w:rPr>
                <w:rFonts w:ascii="Helvetica" w:hAnsi="Helvetica" w:cs="Helvetica"/>
                <w:noProof/>
                <w:lang w:val="pl-PL"/>
              </w:rPr>
              <w:t>8</w:t>
            </w:r>
          </w:p>
        </w:tc>
      </w:tr>
      <w:tr w:rsidR="00A63871" w14:paraId="5A88C9BE" w14:textId="77777777" w:rsidTr="001B49DF">
        <w:trPr>
          <w:gridAfter w:val="1"/>
          <w:wAfter w:w="567" w:type="dxa"/>
          <w:trHeight w:hRule="exact" w:val="397"/>
        </w:trPr>
        <w:tc>
          <w:tcPr>
            <w:tcW w:w="2977" w:type="dxa"/>
          </w:tcPr>
          <w:p w14:paraId="5A88C9BC" w14:textId="77777777" w:rsidR="00A63871" w:rsidRPr="00C23072" w:rsidRDefault="00A63871" w:rsidP="001B49DF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C23072">
              <w:rPr>
                <w:rFonts w:ascii="Helvetica" w:hAnsi="Helvetica" w:cs="Helvetica"/>
                <w:noProof/>
                <w:lang w:val="pl-PL"/>
              </w:rPr>
              <w:t>1 x umywalka</w:t>
            </w:r>
          </w:p>
        </w:tc>
        <w:tc>
          <w:tcPr>
            <w:tcW w:w="4252" w:type="dxa"/>
          </w:tcPr>
          <w:p w14:paraId="5A88C9BD" w14:textId="77777777" w:rsidR="00A63871" w:rsidRDefault="00A63871" w:rsidP="001B49DF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right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>1 x 0,5 x 0,3 x 1,58 kg/</w:t>
            </w:r>
            <w:r w:rsidR="00403A52">
              <w:rPr>
                <w:rFonts w:ascii="Helvetica" w:hAnsi="Helvetica" w:cs="Helvetica"/>
                <w:noProof/>
                <w:lang w:val="pl-PL"/>
              </w:rPr>
              <w:t xml:space="preserve"> m</w:t>
            </w:r>
            <w:r w:rsidR="00403A52" w:rsidRPr="00403A52">
              <w:rPr>
                <w:rFonts w:ascii="Helvetica" w:hAnsi="Helvetica" w:cs="Helvetica"/>
                <w:noProof/>
                <w:vertAlign w:val="superscript"/>
                <w:lang w:val="pl-PL"/>
              </w:rPr>
              <w:t>2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>/h = 0,24</w:t>
            </w:r>
          </w:p>
        </w:tc>
      </w:tr>
      <w:tr w:rsidR="00A63871" w14:paraId="5A88C9C1" w14:textId="77777777" w:rsidTr="001B49DF">
        <w:trPr>
          <w:gridAfter w:val="1"/>
          <w:wAfter w:w="567" w:type="dxa"/>
          <w:trHeight w:hRule="exact" w:val="397"/>
        </w:trPr>
        <w:tc>
          <w:tcPr>
            <w:tcW w:w="2977" w:type="dxa"/>
          </w:tcPr>
          <w:p w14:paraId="5A88C9BF" w14:textId="77777777" w:rsidR="00A63871" w:rsidRPr="00C23072" w:rsidRDefault="00A63871" w:rsidP="001B49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C23072">
              <w:rPr>
                <w:rFonts w:ascii="Helvetica" w:hAnsi="Helvetica" w:cs="Helvetica"/>
                <w:noProof/>
                <w:lang w:val="pl-PL"/>
              </w:rPr>
              <w:t>podłoga</w:t>
            </w:r>
          </w:p>
        </w:tc>
        <w:tc>
          <w:tcPr>
            <w:tcW w:w="4252" w:type="dxa"/>
          </w:tcPr>
          <w:p w14:paraId="5A88C9C0" w14:textId="77777777" w:rsidR="00A63871" w:rsidRDefault="00A63871" w:rsidP="001B49DF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right"/>
              <w:rPr>
                <w:rFonts w:ascii="Helvetica" w:hAnsi="Helvetica" w:cs="Helvetica"/>
                <w:noProof/>
                <w:lang w:val="pl-PL"/>
              </w:rPr>
            </w:pPr>
            <w:r>
              <w:rPr>
                <w:rFonts w:ascii="Helvetica" w:hAnsi="Helvetica" w:cs="Helvetica"/>
                <w:noProof/>
                <w:lang w:val="pl-PL"/>
              </w:rPr>
              <w:t>11,5</w:t>
            </w:r>
            <w:r w:rsidRPr="00C23072">
              <w:rPr>
                <w:rFonts w:ascii="Helvetica" w:hAnsi="Helvetica" w:cs="Helvetica"/>
                <w:noProof/>
                <w:lang w:val="pl-PL"/>
              </w:rPr>
              <w:t xml:space="preserve"> </w:t>
            </w:r>
            <w:r w:rsidR="00403A52">
              <w:rPr>
                <w:rFonts w:ascii="Helvetica" w:hAnsi="Helvetica" w:cs="Helvetica"/>
                <w:noProof/>
                <w:lang w:val="pl-PL"/>
              </w:rPr>
              <w:t>m</w:t>
            </w:r>
            <w:r w:rsidR="00403A52" w:rsidRPr="00403A52">
              <w:rPr>
                <w:rFonts w:ascii="Helvetica" w:hAnsi="Helvetica" w:cs="Helvetica"/>
                <w:noProof/>
                <w:vertAlign w:val="superscript"/>
                <w:lang w:val="pl-PL"/>
              </w:rPr>
              <w:t>2</w:t>
            </w:r>
            <w:r w:rsidRPr="00C23072">
              <w:rPr>
                <w:rFonts w:ascii="Helvetica" w:hAnsi="Helvetica" w:cs="Helvetica"/>
                <w:noProof/>
                <w:lang w:val="pl-PL"/>
              </w:rPr>
              <w:t xml:space="preserve"> x 0,12 kg/</w:t>
            </w:r>
            <w:r w:rsidR="00403A52">
              <w:rPr>
                <w:rFonts w:ascii="Helvetica" w:hAnsi="Helvetica" w:cs="Helvetica"/>
                <w:noProof/>
                <w:lang w:val="pl-PL"/>
              </w:rPr>
              <w:t xml:space="preserve"> m</w:t>
            </w:r>
            <w:r w:rsidR="00403A52" w:rsidRPr="00403A52">
              <w:rPr>
                <w:rFonts w:ascii="Helvetica" w:hAnsi="Helvetica" w:cs="Helvetica"/>
                <w:noProof/>
                <w:vertAlign w:val="superscript"/>
                <w:lang w:val="pl-PL"/>
              </w:rPr>
              <w:t>2</w:t>
            </w:r>
            <w:r>
              <w:rPr>
                <w:rFonts w:ascii="Helvetica" w:hAnsi="Helvetica" w:cs="Helvetica"/>
                <w:noProof/>
                <w:lang w:val="pl-PL"/>
              </w:rPr>
              <w:t>/h = 1,38</w:t>
            </w:r>
          </w:p>
        </w:tc>
      </w:tr>
      <w:tr w:rsidR="00A63871" w14:paraId="5A88C9C4" w14:textId="77777777" w:rsidTr="001B49DF">
        <w:trPr>
          <w:trHeight w:hRule="exact" w:val="397"/>
        </w:trPr>
        <w:tc>
          <w:tcPr>
            <w:tcW w:w="2977" w:type="dxa"/>
          </w:tcPr>
          <w:p w14:paraId="5A88C9C2" w14:textId="77777777" w:rsidR="00A63871" w:rsidRPr="00C23072" w:rsidRDefault="00A63871" w:rsidP="001B49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</w:p>
        </w:tc>
        <w:tc>
          <w:tcPr>
            <w:tcW w:w="4819" w:type="dxa"/>
            <w:gridSpan w:val="2"/>
          </w:tcPr>
          <w:p w14:paraId="5A88C9C3" w14:textId="77777777" w:rsidR="00A63871" w:rsidRPr="000E2E96" w:rsidRDefault="00A63871" w:rsidP="001B49DF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right"/>
              <w:rPr>
                <w:rFonts w:ascii="Helvetica" w:hAnsi="Helvetica" w:cs="Helvetica"/>
                <w:noProof/>
                <w:lang w:val="pl-PL"/>
              </w:rPr>
            </w:pPr>
            <w:r>
              <w:rPr>
                <w:rFonts w:ascii="Helvetica" w:hAnsi="Helvetica" w:cs="Helvetica"/>
                <w:noProof/>
                <w:lang w:val="pl-PL"/>
              </w:rPr>
              <w:t>razem = 2,50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 xml:space="preserve"> kg/h</w:t>
            </w:r>
          </w:p>
        </w:tc>
      </w:tr>
    </w:tbl>
    <w:p w14:paraId="5A88C9C5" w14:textId="77777777" w:rsidR="00963564" w:rsidRPr="000E2E96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b/>
          <w:bCs/>
          <w:noProof/>
          <w:lang w:val="pl-PL"/>
        </w:rPr>
        <w:t xml:space="preserve">Magazyn chłodnia </w:t>
      </w:r>
    </w:p>
    <w:p w14:paraId="5A88C9C6" w14:textId="77777777" w:rsidR="00963564" w:rsidRPr="000E2E96" w:rsidRDefault="008B4F2D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b/>
          <w:bCs/>
          <w:noProof/>
          <w:lang w:val="pl-PL"/>
        </w:rPr>
      </w:pPr>
      <w:r>
        <w:rPr>
          <w:rFonts w:ascii="Helvetica" w:hAnsi="Helvetica" w:cs="Helvetica"/>
          <w:b/>
          <w:bCs/>
          <w:noProof/>
          <w:lang w:val="pl-PL"/>
        </w:rPr>
        <w:drawing>
          <wp:inline distT="0" distB="0" distL="0" distR="0" wp14:anchorId="5A88C9F3" wp14:editId="5A88C9F4">
            <wp:extent cx="5972810" cy="991235"/>
            <wp:effectExtent l="0" t="0" r="889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bela_07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8C9C7" w14:textId="77777777" w:rsidR="00466196" w:rsidRPr="00466196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MS Gothic" w:eastAsia="MS Gothic" w:hAnsi="MS Gothic" w:cs="MS Gothic"/>
          <w:b/>
          <w:bCs/>
          <w:noProof/>
          <w:lang w:val="pl-PL"/>
        </w:rPr>
      </w:pPr>
      <w:r w:rsidRPr="00466196">
        <w:rPr>
          <w:rFonts w:ascii="Helvetica" w:hAnsi="Helvetica" w:cs="Helvetica"/>
          <w:b/>
          <w:bCs/>
          <w:noProof/>
          <w:lang w:val="pl-PL"/>
        </w:rPr>
        <w:t>Współczynnik wykorzystania urz</w:t>
      </w:r>
      <w:r w:rsidRPr="00466196">
        <w:rPr>
          <w:rFonts w:ascii="Helvetica" w:hAnsi="Helvetica" w:cs="Helvetica"/>
          <w:b/>
          <w:noProof/>
          <w:lang w:val="pl-PL"/>
        </w:rPr>
        <w:t>ą</w:t>
      </w:r>
      <w:r w:rsidRPr="00466196">
        <w:rPr>
          <w:rFonts w:ascii="Helvetica" w:hAnsi="Helvetica" w:cs="Helvetica"/>
          <w:b/>
          <w:bCs/>
          <w:noProof/>
          <w:lang w:val="pl-PL"/>
        </w:rPr>
        <w:t>dze</w:t>
      </w:r>
      <w:r w:rsidRPr="00466196">
        <w:rPr>
          <w:rFonts w:ascii="Helvetica" w:hAnsi="Helvetica" w:cs="Helvetica"/>
          <w:b/>
          <w:noProof/>
          <w:lang w:val="pl-PL"/>
        </w:rPr>
        <w:t xml:space="preserve">ń </w:t>
      </w:r>
      <w:r w:rsidRPr="00466196">
        <w:rPr>
          <w:rFonts w:ascii="Helvetica" w:hAnsi="Helvetica" w:cs="Helvetica"/>
          <w:b/>
          <w:bCs/>
          <w:noProof/>
          <w:lang w:val="pl-PL"/>
        </w:rPr>
        <w:t>– 0,7</w:t>
      </w:r>
    </w:p>
    <w:p w14:paraId="5A88C9C8" w14:textId="77777777" w:rsidR="00963564" w:rsidRPr="000E2E96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 xml:space="preserve">Przyjmuje się, że 25% zainstalowanej mocy zostaje zamienione w ciepło, czyli zysk ciepła wynosi około: </w:t>
      </w:r>
    </w:p>
    <w:p w14:paraId="5A88C9C9" w14:textId="77777777" w:rsidR="00466196" w:rsidRDefault="00963564" w:rsidP="00466196">
      <w:pPr>
        <w:widowControl w:val="0"/>
        <w:autoSpaceDE w:val="0"/>
        <w:autoSpaceDN w:val="0"/>
        <w:adjustRightInd w:val="0"/>
        <w:spacing w:before="120" w:after="240"/>
        <w:ind w:left="851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 xml:space="preserve">2,95 </w:t>
      </w:r>
      <w:r w:rsidR="00466196">
        <w:rPr>
          <w:rFonts w:ascii="Helvetica" w:hAnsi="Helvetica" w:cs="Helvetica"/>
          <w:noProof/>
          <w:lang w:val="pl-PL"/>
        </w:rPr>
        <w:t>x 0,7 x 0,25 x 860 = 443 kcal/h</w:t>
      </w:r>
    </w:p>
    <w:p w14:paraId="5A88C9CA" w14:textId="77777777" w:rsidR="00963564" w:rsidRPr="000E2E96" w:rsidRDefault="00963564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noProof/>
          <w:lang w:val="pl-PL"/>
        </w:rPr>
      </w:pPr>
      <w:r w:rsidRPr="000E2E96">
        <w:rPr>
          <w:rFonts w:ascii="Helvetica" w:hAnsi="Helvetica" w:cs="Helvetica"/>
          <w:noProof/>
          <w:lang w:val="pl-PL"/>
        </w:rPr>
        <w:t xml:space="preserve">Zysk wilgoci od podłogi wynosi: </w:t>
      </w:r>
    </w:p>
    <w:tbl>
      <w:tblPr>
        <w:tblStyle w:val="Tabela-Siatk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252"/>
        <w:gridCol w:w="567"/>
      </w:tblGrid>
      <w:tr w:rsidR="00466196" w14:paraId="5A88C9CD" w14:textId="77777777" w:rsidTr="001B49DF">
        <w:trPr>
          <w:gridAfter w:val="1"/>
          <w:wAfter w:w="567" w:type="dxa"/>
          <w:trHeight w:hRule="exact" w:val="397"/>
        </w:trPr>
        <w:tc>
          <w:tcPr>
            <w:tcW w:w="2977" w:type="dxa"/>
          </w:tcPr>
          <w:p w14:paraId="5A88C9CB" w14:textId="77777777" w:rsidR="00466196" w:rsidRPr="00C23072" w:rsidRDefault="00466196" w:rsidP="001B49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C23072">
              <w:rPr>
                <w:rFonts w:ascii="Helvetica" w:hAnsi="Helvetica" w:cs="Helvetica"/>
                <w:noProof/>
                <w:lang w:val="pl-PL"/>
              </w:rPr>
              <w:t>podłoga</w:t>
            </w:r>
          </w:p>
        </w:tc>
        <w:tc>
          <w:tcPr>
            <w:tcW w:w="4252" w:type="dxa"/>
          </w:tcPr>
          <w:p w14:paraId="5A88C9CC" w14:textId="77777777" w:rsidR="00466196" w:rsidRDefault="00466196" w:rsidP="001B49DF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right"/>
              <w:rPr>
                <w:rFonts w:ascii="Helvetica" w:hAnsi="Helvetica" w:cs="Helvetica"/>
                <w:noProof/>
                <w:lang w:val="pl-PL"/>
              </w:rPr>
            </w:pPr>
            <w:r>
              <w:rPr>
                <w:rFonts w:ascii="Helvetica" w:hAnsi="Helvetica" w:cs="Helvetica"/>
                <w:noProof/>
                <w:lang w:val="pl-PL"/>
              </w:rPr>
              <w:t>5,0</w:t>
            </w:r>
            <w:r w:rsidR="00403A52">
              <w:rPr>
                <w:rFonts w:ascii="Helvetica" w:hAnsi="Helvetica" w:cs="Helvetica"/>
                <w:noProof/>
                <w:lang w:val="pl-PL"/>
              </w:rPr>
              <w:t xml:space="preserve"> m</w:t>
            </w:r>
            <w:r w:rsidR="00403A52" w:rsidRPr="00403A52">
              <w:rPr>
                <w:rFonts w:ascii="Helvetica" w:hAnsi="Helvetica" w:cs="Helvetica"/>
                <w:noProof/>
                <w:vertAlign w:val="superscript"/>
                <w:lang w:val="pl-PL"/>
              </w:rPr>
              <w:t>2</w:t>
            </w:r>
            <w:r w:rsidRPr="00C23072">
              <w:rPr>
                <w:rFonts w:ascii="Helvetica" w:hAnsi="Helvetica" w:cs="Helvetica"/>
                <w:noProof/>
                <w:lang w:val="pl-PL"/>
              </w:rPr>
              <w:t xml:space="preserve"> x 0,12 kg/</w:t>
            </w:r>
            <w:r w:rsidR="00403A52">
              <w:rPr>
                <w:rFonts w:ascii="Helvetica" w:hAnsi="Helvetica" w:cs="Helvetica"/>
                <w:noProof/>
                <w:lang w:val="pl-PL"/>
              </w:rPr>
              <w:t xml:space="preserve"> m</w:t>
            </w:r>
            <w:r w:rsidR="00403A52" w:rsidRPr="00403A52">
              <w:rPr>
                <w:rFonts w:ascii="Helvetica" w:hAnsi="Helvetica" w:cs="Helvetica"/>
                <w:noProof/>
                <w:vertAlign w:val="superscript"/>
                <w:lang w:val="pl-PL"/>
              </w:rPr>
              <w:t>2</w:t>
            </w:r>
            <w:r>
              <w:rPr>
                <w:rFonts w:ascii="Helvetica" w:hAnsi="Helvetica" w:cs="Helvetica"/>
                <w:noProof/>
                <w:lang w:val="pl-PL"/>
              </w:rPr>
              <w:t>/h = 0,61</w:t>
            </w:r>
          </w:p>
        </w:tc>
      </w:tr>
      <w:tr w:rsidR="00466196" w14:paraId="5A88C9D0" w14:textId="77777777" w:rsidTr="001B49DF">
        <w:trPr>
          <w:trHeight w:hRule="exact" w:val="397"/>
        </w:trPr>
        <w:tc>
          <w:tcPr>
            <w:tcW w:w="2977" w:type="dxa"/>
          </w:tcPr>
          <w:p w14:paraId="5A88C9CE" w14:textId="77777777" w:rsidR="00466196" w:rsidRPr="00C23072" w:rsidRDefault="00466196" w:rsidP="001B49D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</w:p>
        </w:tc>
        <w:tc>
          <w:tcPr>
            <w:tcW w:w="4819" w:type="dxa"/>
            <w:gridSpan w:val="2"/>
          </w:tcPr>
          <w:p w14:paraId="5A88C9CF" w14:textId="77777777" w:rsidR="00466196" w:rsidRPr="000E2E96" w:rsidRDefault="00466196" w:rsidP="001B49DF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right"/>
              <w:rPr>
                <w:rFonts w:ascii="Helvetica" w:hAnsi="Helvetica" w:cs="Helvetica"/>
                <w:noProof/>
                <w:lang w:val="pl-PL"/>
              </w:rPr>
            </w:pPr>
            <w:r>
              <w:rPr>
                <w:rFonts w:ascii="Helvetica" w:hAnsi="Helvetica" w:cs="Helvetica"/>
                <w:noProof/>
                <w:lang w:val="pl-PL"/>
              </w:rPr>
              <w:t>razem = 0,61</w:t>
            </w:r>
            <w:r w:rsidRPr="000E2E96">
              <w:rPr>
                <w:rFonts w:ascii="Helvetica" w:hAnsi="Helvetica" w:cs="Helvetica"/>
                <w:noProof/>
                <w:lang w:val="pl-PL"/>
              </w:rPr>
              <w:t xml:space="preserve"> kg/h</w:t>
            </w:r>
          </w:p>
        </w:tc>
      </w:tr>
    </w:tbl>
    <w:p w14:paraId="5A88C9D1" w14:textId="77777777" w:rsidR="00963564" w:rsidRPr="00466196" w:rsidRDefault="00F005D5" w:rsidP="00452525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Helvetica" w:hAnsi="Helvetica" w:cs="Helvetica"/>
          <w:b/>
          <w:noProof/>
          <w:lang w:val="pl-PL"/>
        </w:rPr>
      </w:pPr>
      <w:r>
        <w:rPr>
          <w:rFonts w:ascii="Helvetica" w:hAnsi="Helvetica" w:cs="Helvetica"/>
          <w:b/>
          <w:bCs/>
          <w:noProof/>
          <w:lang w:val="pl-PL"/>
        </w:rPr>
        <w:t>XII.</w:t>
      </w:r>
      <w:r w:rsidR="00963564" w:rsidRPr="00466196">
        <w:rPr>
          <w:rFonts w:ascii="Helvetica" w:hAnsi="Helvetica" w:cs="Helvetica"/>
          <w:b/>
          <w:bCs/>
          <w:noProof/>
          <w:lang w:val="pl-PL"/>
        </w:rPr>
        <w:t>Ogrzewanie pomieszcze</w:t>
      </w:r>
      <w:r w:rsidR="00963564" w:rsidRPr="00466196">
        <w:rPr>
          <w:rFonts w:ascii="Helvetica" w:hAnsi="Helvetica" w:cs="Helvetica"/>
          <w:b/>
          <w:noProof/>
          <w:lang w:val="pl-PL"/>
        </w:rPr>
        <w:t xml:space="preserve">ń </w:t>
      </w:r>
      <w:r w:rsidR="00963564" w:rsidRPr="00466196">
        <w:rPr>
          <w:rFonts w:ascii="Helvetica" w:hAnsi="Helvetica" w:cs="Helvetica"/>
          <w:b/>
          <w:bCs/>
          <w:noProof/>
          <w:lang w:val="pl-PL"/>
        </w:rPr>
        <w:t xml:space="preserve">technologicznych: </w:t>
      </w:r>
    </w:p>
    <w:p w14:paraId="5A88C9D2" w14:textId="77777777" w:rsidR="00963564" w:rsidRPr="00466196" w:rsidRDefault="00963564" w:rsidP="00466196">
      <w:pPr>
        <w:pStyle w:val="Akapitzlist"/>
        <w:widowControl w:val="0"/>
        <w:numPr>
          <w:ilvl w:val="0"/>
          <w:numId w:val="20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466196">
        <w:rPr>
          <w:rFonts w:ascii="Helvetica" w:hAnsi="Helvetica" w:cs="Helvetica"/>
          <w:noProof/>
          <w:lang w:val="pl-PL"/>
        </w:rPr>
        <w:t xml:space="preserve">wszystkie przewidziane do ogrzewania pomieszczenia ogrzewane są za pomocą centralnego ogrzewania; </w:t>
      </w:r>
      <w:r w:rsidRPr="00466196">
        <w:rPr>
          <w:rFonts w:ascii="MS Gothic" w:eastAsia="MS Gothic" w:hAnsi="MS Gothic" w:cs="MS Gothic" w:hint="eastAsia"/>
          <w:noProof/>
          <w:lang w:val="pl-PL"/>
        </w:rPr>
        <w:t> </w:t>
      </w:r>
    </w:p>
    <w:p w14:paraId="5A88C9D3" w14:textId="77777777" w:rsidR="0023506F" w:rsidRPr="0023506F" w:rsidRDefault="00963564" w:rsidP="0023506F">
      <w:pPr>
        <w:pStyle w:val="Akapitzlist"/>
        <w:widowControl w:val="0"/>
        <w:numPr>
          <w:ilvl w:val="0"/>
          <w:numId w:val="20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20" w:after="266"/>
        <w:jc w:val="both"/>
        <w:rPr>
          <w:rFonts w:ascii="Helvetica" w:hAnsi="Helvetica" w:cs="Helvetica"/>
          <w:noProof/>
          <w:lang w:val="pl-PL"/>
        </w:rPr>
      </w:pPr>
      <w:r w:rsidRPr="0023506F">
        <w:rPr>
          <w:rFonts w:ascii="Helvetica" w:hAnsi="Helvetica" w:cs="Helvetica"/>
          <w:noProof/>
          <w:lang w:val="pl-PL"/>
        </w:rPr>
        <w:t>należy zapewnić następujące temperatury w pomieszczeniach ogrzewanych:</w:t>
      </w:r>
      <w:r w:rsidR="0023506F">
        <w:rPr>
          <w:rFonts w:ascii="Helvetica" w:hAnsi="Helvetica" w:cs="Helvetica"/>
          <w:noProof/>
          <w:lang w:val="pl-PL"/>
        </w:rPr>
        <w:br/>
      </w:r>
    </w:p>
    <w:tbl>
      <w:tblPr>
        <w:tblStyle w:val="Tabela-Siatk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1843"/>
      </w:tblGrid>
      <w:tr w:rsidR="0023506F" w14:paraId="5A88C9D6" w14:textId="77777777" w:rsidTr="0023506F">
        <w:trPr>
          <w:trHeight w:hRule="exact" w:val="397"/>
        </w:trPr>
        <w:tc>
          <w:tcPr>
            <w:tcW w:w="6095" w:type="dxa"/>
          </w:tcPr>
          <w:p w14:paraId="5A88C9D4" w14:textId="77777777" w:rsidR="0023506F" w:rsidRPr="00827CAF" w:rsidRDefault="0023506F" w:rsidP="001B49DF">
            <w:pPr>
              <w:pStyle w:val="Akapitzlist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 xml:space="preserve">kuchnia, zmywalnia naczyń </w:t>
            </w:r>
            <w:r>
              <w:rPr>
                <w:rFonts w:ascii="Helvetica" w:hAnsi="Helvetica" w:cs="Helvetica"/>
                <w:noProof/>
                <w:lang w:val="pl-PL"/>
              </w:rPr>
              <w:t>stołowych</w:t>
            </w:r>
          </w:p>
        </w:tc>
        <w:tc>
          <w:tcPr>
            <w:tcW w:w="1843" w:type="dxa"/>
          </w:tcPr>
          <w:p w14:paraId="5A88C9D5" w14:textId="77777777" w:rsidR="0023506F" w:rsidRDefault="0023506F" w:rsidP="001B49DF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ascii="Helvetica" w:hAnsi="Helvetica" w:cs="Helvetica"/>
                <w:noProof/>
                <w:lang w:val="pl-PL"/>
              </w:rPr>
            </w:pPr>
            <w:r>
              <w:rPr>
                <w:rFonts w:ascii="Helvetica" w:hAnsi="Helvetica" w:cs="Helvetica"/>
                <w:noProof/>
                <w:lang w:val="pl-PL"/>
              </w:rPr>
              <w:t>- 20</w:t>
            </w:r>
            <w:r w:rsidRPr="0023506F">
              <w:rPr>
                <w:rFonts w:ascii="Helvetica" w:hAnsi="Helvetica" w:cs="Helvetica"/>
                <w:noProof/>
                <w:vertAlign w:val="superscript"/>
                <w:lang w:val="pl-PL"/>
              </w:rPr>
              <w:t>o</w:t>
            </w:r>
            <w:r>
              <w:rPr>
                <w:rFonts w:ascii="Helvetica" w:hAnsi="Helvetica" w:cs="Helvetica"/>
                <w:noProof/>
                <w:lang w:val="pl-PL"/>
              </w:rPr>
              <w:t>C</w:t>
            </w:r>
          </w:p>
        </w:tc>
      </w:tr>
      <w:tr w:rsidR="0023506F" w14:paraId="5A88C9D9" w14:textId="77777777" w:rsidTr="0023506F">
        <w:trPr>
          <w:trHeight w:hRule="exact" w:val="397"/>
        </w:trPr>
        <w:tc>
          <w:tcPr>
            <w:tcW w:w="6095" w:type="dxa"/>
          </w:tcPr>
          <w:p w14:paraId="5A88C9D7" w14:textId="77777777" w:rsidR="0023506F" w:rsidRPr="00827CAF" w:rsidRDefault="0023506F" w:rsidP="001B49DF">
            <w:pPr>
              <w:pStyle w:val="Akapitzlist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>pokój personelu, W.C. szatnia</w:t>
            </w:r>
            <w:r w:rsidRPr="000E2E96">
              <w:rPr>
                <w:rFonts w:ascii="MS Gothic" w:eastAsia="MS Gothic" w:hAnsi="MS Gothic" w:cs="MS Gothic" w:hint="eastAsia"/>
                <w:noProof/>
                <w:lang w:val="pl-PL"/>
              </w:rPr>
              <w:t> </w:t>
            </w:r>
          </w:p>
        </w:tc>
        <w:tc>
          <w:tcPr>
            <w:tcW w:w="1843" w:type="dxa"/>
          </w:tcPr>
          <w:p w14:paraId="5A88C9D8" w14:textId="77777777" w:rsidR="0023506F" w:rsidRDefault="0023506F" w:rsidP="001B49DF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ascii="Helvetica" w:hAnsi="Helvetica" w:cs="Helvetica"/>
                <w:noProof/>
                <w:lang w:val="pl-PL"/>
              </w:rPr>
            </w:pPr>
            <w:r>
              <w:rPr>
                <w:rFonts w:ascii="Helvetica" w:hAnsi="Helvetica" w:cs="Helvetica"/>
                <w:noProof/>
                <w:lang w:val="pl-PL"/>
              </w:rPr>
              <w:t>- 20</w:t>
            </w:r>
            <w:r w:rsidRPr="0023506F">
              <w:rPr>
                <w:rFonts w:ascii="Helvetica" w:hAnsi="Helvetica" w:cs="Helvetica"/>
                <w:noProof/>
                <w:vertAlign w:val="superscript"/>
                <w:lang w:val="pl-PL"/>
              </w:rPr>
              <w:t>o</w:t>
            </w:r>
            <w:r>
              <w:rPr>
                <w:rFonts w:ascii="Helvetica" w:hAnsi="Helvetica" w:cs="Helvetica"/>
                <w:noProof/>
                <w:lang w:val="pl-PL"/>
              </w:rPr>
              <w:t>C</w:t>
            </w:r>
          </w:p>
        </w:tc>
      </w:tr>
      <w:tr w:rsidR="0023506F" w14:paraId="5A88C9DC" w14:textId="77777777" w:rsidTr="0023506F">
        <w:trPr>
          <w:trHeight w:hRule="exact" w:val="397"/>
        </w:trPr>
        <w:tc>
          <w:tcPr>
            <w:tcW w:w="6095" w:type="dxa"/>
          </w:tcPr>
          <w:p w14:paraId="5A88C9DA" w14:textId="77777777" w:rsidR="0023506F" w:rsidRPr="00827CAF" w:rsidRDefault="0023506F" w:rsidP="001B49DF">
            <w:pPr>
              <w:pStyle w:val="Akapitzlist"/>
              <w:widowControl w:val="0"/>
              <w:numPr>
                <w:ilvl w:val="0"/>
                <w:numId w:val="1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>magazyn produktów suchych</w:t>
            </w:r>
          </w:p>
        </w:tc>
        <w:tc>
          <w:tcPr>
            <w:tcW w:w="1843" w:type="dxa"/>
          </w:tcPr>
          <w:p w14:paraId="5A88C9DB" w14:textId="77777777" w:rsidR="0023506F" w:rsidRDefault="0023506F" w:rsidP="001B49DF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ascii="Helvetica" w:hAnsi="Helvetica" w:cs="Helvetica"/>
                <w:noProof/>
                <w:lang w:val="pl-PL"/>
              </w:rPr>
            </w:pPr>
            <w:r>
              <w:rPr>
                <w:rFonts w:ascii="Helvetica" w:hAnsi="Helvetica" w:cs="Helvetica"/>
                <w:noProof/>
                <w:lang w:val="pl-PL"/>
              </w:rPr>
              <w:t>- 12</w:t>
            </w:r>
            <w:r w:rsidRPr="0023506F">
              <w:rPr>
                <w:rFonts w:ascii="Helvetica" w:hAnsi="Helvetica" w:cs="Helvetica"/>
                <w:noProof/>
                <w:vertAlign w:val="superscript"/>
                <w:lang w:val="pl-PL"/>
              </w:rPr>
              <w:t>o</w:t>
            </w:r>
            <w:r>
              <w:rPr>
                <w:rFonts w:ascii="Helvetica" w:hAnsi="Helvetica" w:cs="Helvetica"/>
                <w:noProof/>
                <w:lang w:val="pl-PL"/>
              </w:rPr>
              <w:t>C</w:t>
            </w:r>
          </w:p>
        </w:tc>
      </w:tr>
      <w:tr w:rsidR="0023506F" w14:paraId="5A88C9DF" w14:textId="77777777" w:rsidTr="0023506F">
        <w:trPr>
          <w:trHeight w:hRule="exact" w:val="397"/>
        </w:trPr>
        <w:tc>
          <w:tcPr>
            <w:tcW w:w="6095" w:type="dxa"/>
          </w:tcPr>
          <w:p w14:paraId="5A88C9DD" w14:textId="77777777" w:rsidR="0023506F" w:rsidRPr="00827CAF" w:rsidRDefault="0023506F" w:rsidP="001B49DF">
            <w:pPr>
              <w:pStyle w:val="Akapitzlist"/>
              <w:widowControl w:val="0"/>
              <w:numPr>
                <w:ilvl w:val="0"/>
                <w:numId w:val="1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>sala konsumentów</w:t>
            </w:r>
          </w:p>
        </w:tc>
        <w:tc>
          <w:tcPr>
            <w:tcW w:w="1843" w:type="dxa"/>
          </w:tcPr>
          <w:p w14:paraId="5A88C9DE" w14:textId="77777777" w:rsidR="0023506F" w:rsidRPr="000E2E96" w:rsidRDefault="0023506F" w:rsidP="001B49DF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ascii="Helvetica" w:hAnsi="Helvetica" w:cs="Helvetica"/>
                <w:noProof/>
                <w:lang w:val="pl-PL"/>
              </w:rPr>
            </w:pPr>
            <w:r>
              <w:rPr>
                <w:rFonts w:ascii="Helvetica" w:hAnsi="Helvetica" w:cs="Helvetica"/>
                <w:noProof/>
                <w:lang w:val="pl-PL"/>
              </w:rPr>
              <w:t>- 20</w:t>
            </w:r>
            <w:r w:rsidRPr="0023506F">
              <w:rPr>
                <w:rFonts w:ascii="Helvetica" w:hAnsi="Helvetica" w:cs="Helvetica"/>
                <w:noProof/>
                <w:vertAlign w:val="superscript"/>
                <w:lang w:val="pl-PL"/>
              </w:rPr>
              <w:t>o</w:t>
            </w:r>
            <w:r>
              <w:rPr>
                <w:rFonts w:ascii="Helvetica" w:hAnsi="Helvetica" w:cs="Helvetica"/>
                <w:noProof/>
                <w:lang w:val="pl-PL"/>
              </w:rPr>
              <w:t>C</w:t>
            </w:r>
          </w:p>
        </w:tc>
      </w:tr>
      <w:tr w:rsidR="0023506F" w14:paraId="5A88C9E5" w14:textId="77777777" w:rsidTr="0023506F">
        <w:trPr>
          <w:trHeight w:hRule="exact" w:val="397"/>
        </w:trPr>
        <w:tc>
          <w:tcPr>
            <w:tcW w:w="6095" w:type="dxa"/>
          </w:tcPr>
          <w:p w14:paraId="5A88C9E0" w14:textId="77777777" w:rsidR="0023506F" w:rsidRPr="00827CAF" w:rsidRDefault="0023506F" w:rsidP="001B49DF">
            <w:pPr>
              <w:pStyle w:val="Akapitzlist"/>
              <w:widowControl w:val="0"/>
              <w:numPr>
                <w:ilvl w:val="0"/>
                <w:numId w:val="1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Helvetica" w:hAnsi="Helvetica" w:cs="Helvetica"/>
                <w:noProof/>
                <w:lang w:val="pl-PL"/>
              </w:rPr>
            </w:pPr>
            <w:r w:rsidRPr="000E2E96">
              <w:rPr>
                <w:rFonts w:ascii="Helvetica" w:hAnsi="Helvetica" w:cs="Helvetica"/>
                <w:noProof/>
                <w:lang w:val="pl-PL"/>
              </w:rPr>
              <w:t>przygotowalnia brudna</w:t>
            </w:r>
          </w:p>
        </w:tc>
        <w:tc>
          <w:tcPr>
            <w:tcW w:w="1843" w:type="dxa"/>
          </w:tcPr>
          <w:p w14:paraId="5A88C9E1" w14:textId="77777777" w:rsidR="0023506F" w:rsidRDefault="0023506F" w:rsidP="001B49DF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ascii="Helvetica" w:hAnsi="Helvetica" w:cs="Helvetica"/>
                <w:noProof/>
                <w:lang w:val="pl-PL"/>
              </w:rPr>
            </w:pPr>
            <w:r>
              <w:rPr>
                <w:rFonts w:ascii="Helvetica" w:hAnsi="Helvetica" w:cs="Helvetica"/>
                <w:noProof/>
                <w:lang w:val="pl-PL"/>
              </w:rPr>
              <w:t>- 20</w:t>
            </w:r>
            <w:r w:rsidRPr="0023506F">
              <w:rPr>
                <w:rFonts w:ascii="Helvetica" w:hAnsi="Helvetica" w:cs="Helvetica"/>
                <w:noProof/>
                <w:vertAlign w:val="superscript"/>
                <w:lang w:val="pl-PL"/>
              </w:rPr>
              <w:t>o</w:t>
            </w:r>
            <w:r>
              <w:rPr>
                <w:rFonts w:ascii="Helvetica" w:hAnsi="Helvetica" w:cs="Helvetica"/>
                <w:noProof/>
                <w:lang w:val="pl-PL"/>
              </w:rPr>
              <w:t>C</w:t>
            </w:r>
          </w:p>
          <w:p w14:paraId="5A88C9E2" w14:textId="77777777" w:rsidR="00F005D5" w:rsidRDefault="00F005D5" w:rsidP="001B49DF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ascii="Helvetica" w:hAnsi="Helvetica" w:cs="Helvetica"/>
                <w:noProof/>
                <w:lang w:val="pl-PL"/>
              </w:rPr>
            </w:pPr>
          </w:p>
          <w:p w14:paraId="5A88C9E3" w14:textId="77777777" w:rsidR="00F005D5" w:rsidRDefault="00F005D5" w:rsidP="001B49DF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ascii="Helvetica" w:hAnsi="Helvetica" w:cs="Helvetica"/>
                <w:noProof/>
                <w:lang w:val="pl-PL"/>
              </w:rPr>
            </w:pPr>
          </w:p>
          <w:p w14:paraId="5A88C9E4" w14:textId="77777777" w:rsidR="00F005D5" w:rsidRPr="000E2E96" w:rsidRDefault="00F005D5" w:rsidP="001B49DF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ascii="Helvetica" w:hAnsi="Helvetica" w:cs="Helvetica"/>
                <w:noProof/>
                <w:lang w:val="pl-PL"/>
              </w:rPr>
            </w:pPr>
          </w:p>
        </w:tc>
      </w:tr>
    </w:tbl>
    <w:p w14:paraId="5A88C9E6" w14:textId="77777777" w:rsidR="00963564" w:rsidRPr="000E2E96" w:rsidRDefault="0023506F" w:rsidP="0023506F">
      <w:pPr>
        <w:widowControl w:val="0"/>
        <w:autoSpaceDE w:val="0"/>
        <w:autoSpaceDN w:val="0"/>
        <w:adjustRightInd w:val="0"/>
        <w:spacing w:before="120" w:after="240"/>
        <w:jc w:val="center"/>
        <w:rPr>
          <w:rFonts w:ascii="Helvetica" w:hAnsi="Helvetica" w:cs="Helvetica"/>
          <w:noProof/>
          <w:lang w:val="pl-PL"/>
        </w:rPr>
      </w:pPr>
      <w:r>
        <w:rPr>
          <w:rFonts w:ascii="Helvetica" w:hAnsi="Helvetica" w:cs="Helvetica"/>
          <w:noProof/>
          <w:lang w:val="pl-PL"/>
        </w:rPr>
        <w:lastRenderedPageBreak/>
        <w:drawing>
          <wp:inline distT="0" distB="0" distL="0" distR="0" wp14:anchorId="5A88C9F5" wp14:editId="5A88C9F6">
            <wp:extent cx="4405630" cy="8258810"/>
            <wp:effectExtent l="0" t="0" r="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bela_08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3564" w:rsidRPr="000E2E96" w:rsidSect="00A27733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57E70F8"/>
    <w:multiLevelType w:val="hybridMultilevel"/>
    <w:tmpl w:val="375E58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87B4E"/>
    <w:multiLevelType w:val="hybridMultilevel"/>
    <w:tmpl w:val="CDA2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A64D7"/>
    <w:multiLevelType w:val="hybridMultilevel"/>
    <w:tmpl w:val="A4A023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4020F"/>
    <w:multiLevelType w:val="hybridMultilevel"/>
    <w:tmpl w:val="561C0C36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1">
      <w:start w:val="1"/>
      <w:numFmt w:val="bullet"/>
      <w:lvlText w:val="•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9D403FC"/>
    <w:multiLevelType w:val="hybridMultilevel"/>
    <w:tmpl w:val="29CCF0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17AA1"/>
    <w:multiLevelType w:val="hybridMultilevel"/>
    <w:tmpl w:val="B0FAEB4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7812C1D"/>
    <w:multiLevelType w:val="hybridMultilevel"/>
    <w:tmpl w:val="2BC6C0E0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D66A77"/>
    <w:multiLevelType w:val="hybridMultilevel"/>
    <w:tmpl w:val="5BD2F0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02533B"/>
    <w:multiLevelType w:val="hybridMultilevel"/>
    <w:tmpl w:val="9F6CA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B54572"/>
    <w:multiLevelType w:val="hybridMultilevel"/>
    <w:tmpl w:val="D15C77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ED08A0"/>
    <w:multiLevelType w:val="hybridMultilevel"/>
    <w:tmpl w:val="2E54BA78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C6E61"/>
    <w:multiLevelType w:val="hybridMultilevel"/>
    <w:tmpl w:val="7E4483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B075BA"/>
    <w:multiLevelType w:val="hybridMultilevel"/>
    <w:tmpl w:val="4CBAF016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1">
      <w:start w:val="1"/>
      <w:numFmt w:val="bullet"/>
      <w:lvlText w:val="•"/>
      <w:lvlJc w:val="left"/>
    </w:lvl>
    <w:lvl w:ilvl="2" w:tplc="FFFFFFFF">
      <w:numFmt w:val="decimal"/>
      <w:lvlText w:val=""/>
      <w:lvlJc w:val="left"/>
    </w:lvl>
    <w:lvl w:ilvl="3" w:tplc="00000001">
      <w:start w:val="1"/>
      <w:numFmt w:val="bullet"/>
      <w:lvlText w:val="•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D752A87"/>
    <w:multiLevelType w:val="hybridMultilevel"/>
    <w:tmpl w:val="6CA432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D0304F"/>
    <w:multiLevelType w:val="hybridMultilevel"/>
    <w:tmpl w:val="D15C77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D26ED4"/>
    <w:multiLevelType w:val="hybridMultilevel"/>
    <w:tmpl w:val="FDBE28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91D83"/>
    <w:multiLevelType w:val="hybridMultilevel"/>
    <w:tmpl w:val="D124CA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355452"/>
    <w:multiLevelType w:val="hybridMultilevel"/>
    <w:tmpl w:val="3D24E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707B0B"/>
    <w:multiLevelType w:val="hybridMultilevel"/>
    <w:tmpl w:val="A5762888"/>
    <w:lvl w:ilvl="0" w:tplc="04150001">
      <w:start w:val="1"/>
      <w:numFmt w:val="bullet"/>
      <w:lvlText w:val=""/>
      <w:lvlJc w:val="left"/>
      <w:pPr>
        <w:ind w:left="580" w:hanging="360"/>
      </w:pPr>
      <w:rPr>
        <w:rFonts w:ascii="Symbol" w:hAnsi="Symbol" w:hint="default"/>
      </w:rPr>
    </w:lvl>
    <w:lvl w:ilvl="1" w:tplc="DBA4C7D8">
      <w:numFmt w:val="bullet"/>
      <w:lvlText w:val="•"/>
      <w:lvlJc w:val="left"/>
      <w:pPr>
        <w:ind w:left="1435" w:hanging="495"/>
      </w:pPr>
      <w:rPr>
        <w:rFonts w:ascii="Helvetica" w:eastAsiaTheme="minorEastAsia" w:hAnsi="Helvetica" w:cs="Helvetica" w:hint="default"/>
      </w:rPr>
    </w:lvl>
    <w:lvl w:ilvl="2" w:tplc="0415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num w:numId="1" w16cid:durableId="1034381906">
    <w:abstractNumId w:val="0"/>
  </w:num>
  <w:num w:numId="2" w16cid:durableId="1140539468">
    <w:abstractNumId w:val="1"/>
  </w:num>
  <w:num w:numId="3" w16cid:durableId="1345474230">
    <w:abstractNumId w:val="2"/>
  </w:num>
  <w:num w:numId="4" w16cid:durableId="540555245">
    <w:abstractNumId w:val="9"/>
  </w:num>
  <w:num w:numId="5" w16cid:durableId="1447777202">
    <w:abstractNumId w:val="20"/>
  </w:num>
  <w:num w:numId="6" w16cid:durableId="999581780">
    <w:abstractNumId w:val="3"/>
  </w:num>
  <w:num w:numId="7" w16cid:durableId="1558860856">
    <w:abstractNumId w:val="18"/>
  </w:num>
  <w:num w:numId="8" w16cid:durableId="197086443">
    <w:abstractNumId w:val="12"/>
  </w:num>
  <w:num w:numId="9" w16cid:durableId="407387859">
    <w:abstractNumId w:val="6"/>
  </w:num>
  <w:num w:numId="10" w16cid:durableId="67265544">
    <w:abstractNumId w:val="13"/>
  </w:num>
  <w:num w:numId="11" w16cid:durableId="654144744">
    <w:abstractNumId w:val="7"/>
  </w:num>
  <w:num w:numId="12" w16cid:durableId="613903632">
    <w:abstractNumId w:val="8"/>
  </w:num>
  <w:num w:numId="13" w16cid:durableId="1864634003">
    <w:abstractNumId w:val="5"/>
  </w:num>
  <w:num w:numId="14" w16cid:durableId="1891964159">
    <w:abstractNumId w:val="14"/>
  </w:num>
  <w:num w:numId="15" w16cid:durableId="1591962645">
    <w:abstractNumId w:val="15"/>
  </w:num>
  <w:num w:numId="16" w16cid:durableId="2094037453">
    <w:abstractNumId w:val="10"/>
  </w:num>
  <w:num w:numId="17" w16cid:durableId="2092191931">
    <w:abstractNumId w:val="19"/>
  </w:num>
  <w:num w:numId="18" w16cid:durableId="789662029">
    <w:abstractNumId w:val="11"/>
  </w:num>
  <w:num w:numId="19" w16cid:durableId="666178205">
    <w:abstractNumId w:val="16"/>
  </w:num>
  <w:num w:numId="20" w16cid:durableId="938949375">
    <w:abstractNumId w:val="17"/>
  </w:num>
  <w:num w:numId="21" w16cid:durableId="2517399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564"/>
    <w:rsid w:val="000E2E96"/>
    <w:rsid w:val="000F6005"/>
    <w:rsid w:val="001019B6"/>
    <w:rsid w:val="001231A7"/>
    <w:rsid w:val="00130BB6"/>
    <w:rsid w:val="001D20D0"/>
    <w:rsid w:val="0023506F"/>
    <w:rsid w:val="00244530"/>
    <w:rsid w:val="003821E7"/>
    <w:rsid w:val="003B66C4"/>
    <w:rsid w:val="003D1D6A"/>
    <w:rsid w:val="00403A52"/>
    <w:rsid w:val="00452525"/>
    <w:rsid w:val="00466196"/>
    <w:rsid w:val="005B215E"/>
    <w:rsid w:val="005B4186"/>
    <w:rsid w:val="005C2660"/>
    <w:rsid w:val="005F44DD"/>
    <w:rsid w:val="0060552A"/>
    <w:rsid w:val="006965AF"/>
    <w:rsid w:val="006F1BE6"/>
    <w:rsid w:val="0078779F"/>
    <w:rsid w:val="00795AFB"/>
    <w:rsid w:val="00812BCC"/>
    <w:rsid w:val="00827CAF"/>
    <w:rsid w:val="00857E80"/>
    <w:rsid w:val="00885A1C"/>
    <w:rsid w:val="008B4F2D"/>
    <w:rsid w:val="00956A13"/>
    <w:rsid w:val="00963564"/>
    <w:rsid w:val="0099068F"/>
    <w:rsid w:val="00A63871"/>
    <w:rsid w:val="00AC268A"/>
    <w:rsid w:val="00B33E4A"/>
    <w:rsid w:val="00B819FF"/>
    <w:rsid w:val="00BB674F"/>
    <w:rsid w:val="00C23072"/>
    <w:rsid w:val="00D7657C"/>
    <w:rsid w:val="00DF21E3"/>
    <w:rsid w:val="00E14D1F"/>
    <w:rsid w:val="00E609E4"/>
    <w:rsid w:val="00E7625E"/>
    <w:rsid w:val="00F005D5"/>
    <w:rsid w:val="00F0148B"/>
    <w:rsid w:val="00F2317B"/>
    <w:rsid w:val="00F57EAE"/>
    <w:rsid w:val="00F62E9F"/>
    <w:rsid w:val="00FB2CC2"/>
    <w:rsid w:val="00FE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88C8F9"/>
  <w14:defaultImageDpi w14:val="300"/>
  <w15:docId w15:val="{E7385811-4FF9-40CC-AF6C-09FCF7F63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3564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3564"/>
    <w:rPr>
      <w:rFonts w:ascii="Lucida Grande" w:hAnsi="Lucida Grande" w:cs="Lucida Grande"/>
      <w:sz w:val="18"/>
      <w:szCs w:val="18"/>
    </w:rPr>
  </w:style>
  <w:style w:type="paragraph" w:styleId="Akapitzlist">
    <w:name w:val="List Paragraph"/>
    <w:basedOn w:val="Normalny"/>
    <w:uiPriority w:val="34"/>
    <w:qFormat/>
    <w:rsid w:val="00963564"/>
    <w:pPr>
      <w:ind w:left="720"/>
      <w:contextualSpacing/>
    </w:pPr>
  </w:style>
  <w:style w:type="table" w:styleId="Tabela-Siatka">
    <w:name w:val="Table Grid"/>
    <w:basedOn w:val="Standardowy"/>
    <w:uiPriority w:val="59"/>
    <w:rsid w:val="00827C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7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1763</Words>
  <Characters>10579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MM</Company>
  <LinksUpToDate>false</LinksUpToDate>
  <CharactersWithSpaces>12318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M</dc:creator>
  <cp:keywords/>
  <dc:description/>
  <cp:lastModifiedBy>Paulina Polut</cp:lastModifiedBy>
  <cp:revision>5</cp:revision>
  <dcterms:created xsi:type="dcterms:W3CDTF">2016-10-12T07:48:00Z</dcterms:created>
  <dcterms:modified xsi:type="dcterms:W3CDTF">2023-09-27T14:20:00Z</dcterms:modified>
</cp:coreProperties>
</file>