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E39C" w14:textId="77777777" w:rsidR="00D07DE3" w:rsidRPr="008E262C" w:rsidRDefault="00D07DE3" w:rsidP="00D07DE3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E262C">
        <w:rPr>
          <w:rFonts w:ascii="Arial" w:hAnsi="Arial" w:cs="Arial"/>
          <w:b/>
          <w:bCs/>
          <w:sz w:val="20"/>
          <w:szCs w:val="20"/>
        </w:rPr>
        <w:t>Załącznik nr 3 do Regulaminu</w:t>
      </w:r>
    </w:p>
    <w:p w14:paraId="789B9ABB" w14:textId="77777777" w:rsidR="00D07DE3" w:rsidRDefault="00D07DE3" w:rsidP="00D07DE3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48BE795" w14:textId="77777777" w:rsidR="00D07DE3" w:rsidRPr="008E262C" w:rsidRDefault="00D07DE3" w:rsidP="00D07DE3">
      <w:pPr>
        <w:suppressAutoHyphens/>
        <w:autoSpaceDN w:val="0"/>
        <w:spacing w:line="360" w:lineRule="auto"/>
        <w:jc w:val="both"/>
        <w:rPr>
          <w:rFonts w:ascii="Arial" w:eastAsia="Aptos" w:hAnsi="Arial" w:cs="Arial"/>
          <w:kern w:val="3"/>
          <w:sz w:val="20"/>
          <w:szCs w:val="20"/>
          <w14:ligatures w14:val="none"/>
        </w:rPr>
      </w:pP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>Imię i nazwisko ………………………………</w:t>
      </w:r>
      <w:proofErr w:type="gramStart"/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>…….</w:t>
      </w:r>
      <w:proofErr w:type="gramEnd"/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>.                                           Warszawa dn. ………………….</w:t>
      </w:r>
    </w:p>
    <w:p w14:paraId="063FE51F" w14:textId="77777777" w:rsidR="00D07DE3" w:rsidRPr="008E262C" w:rsidRDefault="00D07DE3" w:rsidP="00D07DE3">
      <w:pPr>
        <w:suppressAutoHyphens/>
        <w:autoSpaceDN w:val="0"/>
        <w:spacing w:line="360" w:lineRule="auto"/>
        <w:jc w:val="both"/>
        <w:rPr>
          <w:rFonts w:ascii="Arial" w:eastAsia="Aptos" w:hAnsi="Arial" w:cs="Arial"/>
          <w:kern w:val="3"/>
          <w14:ligatures w14:val="none"/>
        </w:rPr>
      </w:pPr>
    </w:p>
    <w:p w14:paraId="5C458D42" w14:textId="77777777" w:rsidR="00D07DE3" w:rsidRPr="008E262C" w:rsidRDefault="00D07DE3" w:rsidP="00D07DE3">
      <w:pPr>
        <w:suppressAutoHyphens/>
        <w:autoSpaceDN w:val="0"/>
        <w:spacing w:line="360" w:lineRule="auto"/>
        <w:jc w:val="center"/>
        <w:rPr>
          <w:rFonts w:ascii="Arial" w:eastAsia="Aptos" w:hAnsi="Arial" w:cs="Arial"/>
          <w:b/>
          <w:bCs/>
          <w:kern w:val="3"/>
          <w:sz w:val="20"/>
          <w:szCs w:val="20"/>
          <w14:ligatures w14:val="none"/>
        </w:rPr>
      </w:pPr>
      <w:bookmarkStart w:id="0" w:name="_Hlk209008499"/>
      <w:r w:rsidRPr="008E262C">
        <w:rPr>
          <w:rFonts w:ascii="Arial" w:eastAsia="Aptos" w:hAnsi="Arial" w:cs="Arial"/>
          <w:b/>
          <w:bCs/>
          <w:kern w:val="3"/>
          <w:sz w:val="20"/>
          <w:szCs w:val="20"/>
          <w14:ligatures w14:val="none"/>
        </w:rPr>
        <w:t>ZGODA NA WYKORZYSTANIE WIZERUNKU</w:t>
      </w:r>
    </w:p>
    <w:bookmarkEnd w:id="0"/>
    <w:p w14:paraId="73490340" w14:textId="77777777" w:rsidR="00D07DE3" w:rsidRPr="008E262C" w:rsidRDefault="00D07DE3" w:rsidP="00D07DE3">
      <w:pPr>
        <w:suppressAutoHyphens/>
        <w:autoSpaceDN w:val="0"/>
        <w:spacing w:after="0" w:line="360" w:lineRule="auto"/>
        <w:jc w:val="both"/>
        <w:rPr>
          <w:rFonts w:ascii="Arial" w:eastAsia="Aptos" w:hAnsi="Arial" w:cs="Arial"/>
          <w:kern w:val="3"/>
          <w14:ligatures w14:val="none"/>
        </w:rPr>
      </w:pP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 xml:space="preserve">Niniejszym nieodpłatnie udzielam </w:t>
      </w:r>
      <w:r w:rsidRPr="008E262C">
        <w:rPr>
          <w:rFonts w:ascii="Arial" w:eastAsia="Aptos" w:hAnsi="Arial" w:cs="Arial"/>
          <w:b/>
          <w:bCs/>
          <w:kern w:val="3"/>
          <w:sz w:val="20"/>
          <w:szCs w:val="20"/>
          <w14:ligatures w14:val="none"/>
        </w:rPr>
        <w:t>Centrum Nauki Kopernik</w:t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 xml:space="preserve"> z siedzibą w Warszawie, przy </w:t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br/>
        <w:t>ul. Wybrzeże Kościuszkowskie 20 (00-390), wpisanemu do Rejestru Instytucji Kultury, prowadzonego przez Prezydenta m. st. Warszawy pod nr. 2/06, REGON 140603313 (zwanemu dalej „</w:t>
      </w:r>
      <w:r w:rsidRPr="008E262C">
        <w:rPr>
          <w:rFonts w:ascii="Arial" w:eastAsia="Aptos" w:hAnsi="Arial" w:cs="Arial"/>
          <w:b/>
          <w:bCs/>
          <w:kern w:val="3"/>
          <w:sz w:val="20"/>
          <w:szCs w:val="20"/>
          <w14:ligatures w14:val="none"/>
        </w:rPr>
        <w:t>CNK”</w:t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 xml:space="preserve">), prawa do wykorzystania mojego wizerunku, utrwalonego podczas </w:t>
      </w:r>
      <w:r w:rsidRPr="008E262C">
        <w:rPr>
          <w:rFonts w:ascii="Arial" w:eastAsia="Times New Roman" w:hAnsi="Arial" w:cs="Arial"/>
          <w:kern w:val="3"/>
          <w:szCs w:val="20"/>
          <w14:ligatures w14:val="none"/>
        </w:rPr>
        <w:t>.......................................</w:t>
      </w:r>
      <w:r w:rsidRPr="008E262C">
        <w:rPr>
          <w:rFonts w:ascii="Arial" w:eastAsia="Times New Roman" w:hAnsi="Arial" w:cs="Arial"/>
          <w:kern w:val="3"/>
          <w:szCs w:val="20"/>
          <w:vertAlign w:val="superscript"/>
          <w14:ligatures w14:val="none"/>
        </w:rPr>
        <w:footnoteReference w:id="1"/>
      </w:r>
      <w:r w:rsidRPr="008E262C">
        <w:rPr>
          <w:rFonts w:ascii="Arial" w:eastAsia="Times New Roman" w:hAnsi="Arial" w:cs="Arial"/>
          <w:kern w:val="3"/>
          <w:szCs w:val="20"/>
          <w14:ligatures w14:val="none"/>
        </w:rPr>
        <w:t xml:space="preserve">. </w:t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 xml:space="preserve"> w materiałach służących promocji tego wydarzenia w dowolnej formie poprzez ich:</w:t>
      </w:r>
    </w:p>
    <w:p w14:paraId="530EAC21" w14:textId="77777777" w:rsidR="00D07DE3" w:rsidRPr="008E262C" w:rsidRDefault="00D07DE3" w:rsidP="00D07DE3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</w:pPr>
      <w:r w:rsidRPr="008E262C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>umieszczenie w wewnętrznych i zewnętrznych reklamach CNK związanych z promocją jego statutowej działalności</w:t>
      </w:r>
      <w:r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>;</w:t>
      </w:r>
    </w:p>
    <w:p w14:paraId="74EE4DD2" w14:textId="77777777" w:rsidR="00D07DE3" w:rsidRPr="008D2F7B" w:rsidRDefault="00D07DE3" w:rsidP="00D07DE3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</w:pPr>
      <w:r w:rsidRPr="008E262C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 xml:space="preserve">opublikowanie na stronie internetowej </w:t>
      </w:r>
      <w:r w:rsidRPr="008E262C">
        <w:rPr>
          <w:rFonts w:ascii="Arial" w:eastAsia="Aptos" w:hAnsi="Arial" w:cs="Arial"/>
          <w:i/>
          <w:iCs/>
          <w:color w:val="467886"/>
          <w:kern w:val="3"/>
          <w:sz w:val="20"/>
          <w:szCs w:val="20"/>
          <w:u w:val="single"/>
          <w14:ligatures w14:val="none"/>
        </w:rPr>
        <w:t>www.kopernik.org.pl</w:t>
      </w:r>
      <w:r w:rsidRPr="008E262C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 xml:space="preserve"> oraz</w:t>
      </w:r>
      <w:r w:rsidRPr="008D2F7B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 xml:space="preserve"> stronie internetowej </w:t>
      </w:r>
      <w:r w:rsidRPr="008D2F7B">
        <w:rPr>
          <w:rFonts w:ascii="Arial" w:hAnsi="Arial" w:cs="Arial"/>
          <w:i/>
          <w:iCs/>
          <w:sz w:val="20"/>
          <w:szCs w:val="20"/>
        </w:rPr>
        <w:t>Fundacji Deloitte</w:t>
      </w:r>
      <w:r>
        <w:rPr>
          <w:rFonts w:ascii="Arial" w:hAnsi="Arial" w:cs="Arial"/>
          <w:i/>
          <w:iCs/>
          <w:sz w:val="20"/>
          <w:szCs w:val="20"/>
        </w:rPr>
        <w:t>;</w:t>
      </w:r>
    </w:p>
    <w:p w14:paraId="752C5757" w14:textId="77777777" w:rsidR="00D07DE3" w:rsidRPr="008D2F7B" w:rsidRDefault="00D07DE3" w:rsidP="00D07DE3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</w:pPr>
      <w:r w:rsidRPr="008E262C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 xml:space="preserve">na profilach CNK </w:t>
      </w:r>
      <w:r w:rsidRPr="008D2F7B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 xml:space="preserve">oraz </w:t>
      </w:r>
      <w:r w:rsidRPr="008D2F7B">
        <w:rPr>
          <w:rFonts w:ascii="Arial" w:hAnsi="Arial" w:cs="Arial"/>
          <w:i/>
          <w:iCs/>
          <w:sz w:val="20"/>
          <w:szCs w:val="20"/>
        </w:rPr>
        <w:t>Fundacji Deloitte</w:t>
      </w:r>
      <w:r w:rsidRPr="008D2F7B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 xml:space="preserve"> </w:t>
      </w:r>
      <w:r w:rsidRPr="008E262C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 xml:space="preserve">w serwisach społecznościowych: Facebook, Instagram, </w:t>
      </w:r>
      <w:proofErr w:type="spellStart"/>
      <w:r w:rsidRPr="008E262C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>Linkedin</w:t>
      </w:r>
      <w:proofErr w:type="spellEnd"/>
      <w:r w:rsidRPr="008E262C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 xml:space="preserve">, YouTube, </w:t>
      </w:r>
      <w:proofErr w:type="spellStart"/>
      <w:r w:rsidRPr="008E262C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>TikTok</w:t>
      </w:r>
      <w:proofErr w:type="spellEnd"/>
      <w:r w:rsidRPr="008E262C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 xml:space="preserve"> oraz sieci Google, w materiałach sponsorskich, partnerskich, newsletterach, w prasie offline, online</w:t>
      </w:r>
      <w:r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>;</w:t>
      </w:r>
    </w:p>
    <w:p w14:paraId="411F8DBB" w14:textId="77777777" w:rsidR="00D07DE3" w:rsidRPr="00711E24" w:rsidRDefault="00D07DE3" w:rsidP="00D07DE3">
      <w:pPr>
        <w:pStyle w:val="Akapitzlist"/>
        <w:widowControl w:val="0"/>
        <w:numPr>
          <w:ilvl w:val="0"/>
          <w:numId w:val="1"/>
        </w:numPr>
        <w:tabs>
          <w:tab w:val="left" w:pos="992"/>
        </w:tabs>
        <w:autoSpaceDE w:val="0"/>
        <w:autoSpaceDN w:val="0"/>
        <w:spacing w:after="0" w:line="360" w:lineRule="auto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8D2F7B">
        <w:rPr>
          <w:rFonts w:ascii="Arial" w:hAnsi="Arial" w:cs="Arial"/>
          <w:i/>
          <w:iCs/>
          <w:sz w:val="20"/>
        </w:rPr>
        <w:t>innych</w:t>
      </w:r>
      <w:r w:rsidRPr="008D2F7B">
        <w:rPr>
          <w:rFonts w:ascii="Arial" w:hAnsi="Arial" w:cs="Arial"/>
          <w:i/>
          <w:iCs/>
          <w:spacing w:val="-11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</w:rPr>
        <w:t>materiałach</w:t>
      </w:r>
      <w:r w:rsidRPr="008D2F7B">
        <w:rPr>
          <w:rFonts w:ascii="Arial" w:hAnsi="Arial" w:cs="Arial"/>
          <w:i/>
          <w:iCs/>
          <w:spacing w:val="-9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</w:rPr>
        <w:t>w</w:t>
      </w:r>
      <w:r w:rsidRPr="008D2F7B">
        <w:rPr>
          <w:rFonts w:ascii="Arial" w:hAnsi="Arial" w:cs="Arial"/>
          <w:i/>
          <w:iCs/>
          <w:spacing w:val="-11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</w:rPr>
        <w:t>wersjach</w:t>
      </w:r>
      <w:r w:rsidRPr="008D2F7B">
        <w:rPr>
          <w:rFonts w:ascii="Arial" w:hAnsi="Arial" w:cs="Arial"/>
          <w:i/>
          <w:iCs/>
          <w:spacing w:val="-10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</w:rPr>
        <w:t>drukowanej</w:t>
      </w:r>
      <w:r w:rsidRPr="008D2F7B">
        <w:rPr>
          <w:rFonts w:ascii="Arial" w:hAnsi="Arial" w:cs="Arial"/>
          <w:i/>
          <w:iCs/>
          <w:spacing w:val="-11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</w:rPr>
        <w:t>i</w:t>
      </w:r>
      <w:r w:rsidRPr="008D2F7B">
        <w:rPr>
          <w:rFonts w:ascii="Arial" w:hAnsi="Arial" w:cs="Arial"/>
          <w:i/>
          <w:iCs/>
          <w:spacing w:val="-11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</w:rPr>
        <w:t>elektronicznej</w:t>
      </w:r>
      <w:r w:rsidRPr="008D2F7B">
        <w:rPr>
          <w:rFonts w:ascii="Arial" w:hAnsi="Arial" w:cs="Arial"/>
          <w:i/>
          <w:iCs/>
          <w:spacing w:val="-11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</w:rPr>
        <w:t>związanych</w:t>
      </w:r>
      <w:r w:rsidRPr="008D2F7B">
        <w:rPr>
          <w:rFonts w:ascii="Arial" w:hAnsi="Arial" w:cs="Arial"/>
          <w:i/>
          <w:iCs/>
          <w:spacing w:val="-8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</w:rPr>
        <w:t>z</w:t>
      </w:r>
      <w:r w:rsidRPr="008D2F7B">
        <w:rPr>
          <w:rFonts w:ascii="Arial" w:hAnsi="Arial" w:cs="Arial"/>
          <w:i/>
          <w:iCs/>
          <w:spacing w:val="-11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</w:rPr>
        <w:t>promocją</w:t>
      </w:r>
      <w:r w:rsidRPr="008D2F7B">
        <w:rPr>
          <w:rFonts w:ascii="Arial" w:hAnsi="Arial" w:cs="Arial"/>
          <w:i/>
          <w:iCs/>
          <w:spacing w:val="-9"/>
          <w:sz w:val="20"/>
        </w:rPr>
        <w:t xml:space="preserve"> </w:t>
      </w:r>
      <w:r w:rsidRPr="008D2F7B">
        <w:rPr>
          <w:rFonts w:ascii="Arial" w:hAnsi="Arial" w:cs="Arial"/>
          <w:i/>
          <w:iCs/>
          <w:spacing w:val="-2"/>
          <w:sz w:val="20"/>
        </w:rPr>
        <w:t>statutowej</w:t>
      </w:r>
      <w:r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711E24">
        <w:rPr>
          <w:rFonts w:ascii="Arial" w:hAnsi="Arial" w:cs="Arial"/>
          <w:i/>
          <w:iCs/>
          <w:sz w:val="20"/>
          <w:szCs w:val="20"/>
        </w:rPr>
        <w:t>działalności</w:t>
      </w:r>
      <w:r w:rsidRPr="00711E24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711E24">
        <w:rPr>
          <w:rFonts w:ascii="Arial" w:hAnsi="Arial" w:cs="Arial"/>
          <w:i/>
          <w:iCs/>
          <w:sz w:val="20"/>
          <w:szCs w:val="20"/>
        </w:rPr>
        <w:t>CNK</w:t>
      </w:r>
      <w:r w:rsidRPr="00711E24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00711E24">
        <w:rPr>
          <w:rFonts w:ascii="Arial" w:hAnsi="Arial" w:cs="Arial"/>
          <w:i/>
          <w:iCs/>
          <w:sz w:val="20"/>
          <w:szCs w:val="20"/>
        </w:rPr>
        <w:t>oraz</w:t>
      </w:r>
      <w:r w:rsidRPr="00711E24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00711E24">
        <w:rPr>
          <w:rFonts w:ascii="Arial" w:hAnsi="Arial" w:cs="Arial"/>
          <w:i/>
          <w:iCs/>
          <w:sz w:val="20"/>
          <w:szCs w:val="20"/>
        </w:rPr>
        <w:t>Konkursu realizowanego w partnerstwie z Fundacją Deloitte;</w:t>
      </w:r>
    </w:p>
    <w:p w14:paraId="728D12C7" w14:textId="77777777" w:rsidR="00D07DE3" w:rsidRPr="008D2F7B" w:rsidRDefault="00D07DE3" w:rsidP="00D07DE3">
      <w:pPr>
        <w:pStyle w:val="Akapitzlist"/>
        <w:widowControl w:val="0"/>
        <w:numPr>
          <w:ilvl w:val="0"/>
          <w:numId w:val="1"/>
        </w:numPr>
        <w:tabs>
          <w:tab w:val="left" w:pos="992"/>
        </w:tabs>
        <w:autoSpaceDE w:val="0"/>
        <w:autoSpaceDN w:val="0"/>
        <w:spacing w:after="0" w:line="360" w:lineRule="auto"/>
        <w:ind w:right="140"/>
        <w:contextualSpacing w:val="0"/>
        <w:jc w:val="both"/>
        <w:rPr>
          <w:rFonts w:ascii="Arial" w:hAnsi="Arial" w:cs="Arial"/>
          <w:i/>
          <w:iCs/>
          <w:sz w:val="20"/>
        </w:rPr>
      </w:pPr>
      <w:r w:rsidRPr="008D2F7B">
        <w:rPr>
          <w:rFonts w:ascii="Arial" w:hAnsi="Arial" w:cs="Arial"/>
          <w:i/>
          <w:iCs/>
          <w:sz w:val="20"/>
        </w:rPr>
        <w:t>w</w:t>
      </w:r>
      <w:r w:rsidRPr="008D2F7B">
        <w:rPr>
          <w:rFonts w:ascii="Arial" w:hAnsi="Arial" w:cs="Arial"/>
          <w:i/>
          <w:iCs/>
          <w:spacing w:val="-11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</w:rPr>
        <w:t>raportach</w:t>
      </w:r>
      <w:r w:rsidRPr="008D2F7B">
        <w:rPr>
          <w:rFonts w:ascii="Arial" w:hAnsi="Arial" w:cs="Arial"/>
          <w:i/>
          <w:iCs/>
          <w:spacing w:val="-11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  <w:szCs w:val="20"/>
        </w:rPr>
        <w:t>Fundacji Deloitte</w:t>
      </w:r>
      <w:r w:rsidRPr="008D2F7B">
        <w:rPr>
          <w:rFonts w:ascii="Arial" w:hAnsi="Arial" w:cs="Arial"/>
          <w:i/>
          <w:iCs/>
          <w:spacing w:val="-11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</w:rPr>
        <w:t>oraz</w:t>
      </w:r>
      <w:r w:rsidRPr="008D2F7B">
        <w:rPr>
          <w:rFonts w:ascii="Arial" w:hAnsi="Arial" w:cs="Arial"/>
          <w:i/>
          <w:iCs/>
          <w:spacing w:val="-11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</w:rPr>
        <w:t>przedstawianych</w:t>
      </w:r>
      <w:r w:rsidRPr="008D2F7B">
        <w:rPr>
          <w:rFonts w:ascii="Arial" w:hAnsi="Arial" w:cs="Arial"/>
          <w:i/>
          <w:iCs/>
          <w:spacing w:val="-11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  <w:szCs w:val="20"/>
        </w:rPr>
        <w:t>Fundacji Deloitte</w:t>
      </w:r>
      <w:r w:rsidRPr="008D2F7B">
        <w:rPr>
          <w:rFonts w:ascii="Arial" w:hAnsi="Arial" w:cs="Arial"/>
          <w:i/>
          <w:iCs/>
          <w:spacing w:val="-11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</w:rPr>
        <w:t>raportach</w:t>
      </w:r>
      <w:r w:rsidRPr="008D2F7B">
        <w:rPr>
          <w:rFonts w:ascii="Arial" w:hAnsi="Arial" w:cs="Arial"/>
          <w:i/>
          <w:iCs/>
          <w:spacing w:val="-11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</w:rPr>
        <w:t>dot.</w:t>
      </w:r>
      <w:r w:rsidRPr="008D2F7B">
        <w:rPr>
          <w:rFonts w:ascii="Arial" w:hAnsi="Arial" w:cs="Arial"/>
          <w:i/>
          <w:iCs/>
          <w:spacing w:val="-11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  <w:szCs w:val="20"/>
        </w:rPr>
        <w:t>Konkursu realizowanego w partnerstwie z Fundacj</w:t>
      </w:r>
      <w:r>
        <w:rPr>
          <w:rFonts w:ascii="Arial" w:hAnsi="Arial" w:cs="Arial"/>
          <w:i/>
          <w:iCs/>
          <w:sz w:val="20"/>
          <w:szCs w:val="20"/>
        </w:rPr>
        <w:t>ą</w:t>
      </w:r>
      <w:r w:rsidRPr="008D2F7B">
        <w:rPr>
          <w:rFonts w:ascii="Arial" w:hAnsi="Arial" w:cs="Arial"/>
          <w:i/>
          <w:iCs/>
          <w:sz w:val="20"/>
          <w:szCs w:val="20"/>
        </w:rPr>
        <w:t xml:space="preserve"> Deloitte;</w:t>
      </w:r>
    </w:p>
    <w:p w14:paraId="29163FF3" w14:textId="77777777" w:rsidR="00D07DE3" w:rsidRPr="008D2F7B" w:rsidRDefault="00D07DE3" w:rsidP="00D07DE3">
      <w:pPr>
        <w:pStyle w:val="Akapitzlist"/>
        <w:widowControl w:val="0"/>
        <w:numPr>
          <w:ilvl w:val="0"/>
          <w:numId w:val="1"/>
        </w:numPr>
        <w:tabs>
          <w:tab w:val="left" w:pos="996"/>
        </w:tabs>
        <w:autoSpaceDE w:val="0"/>
        <w:autoSpaceDN w:val="0"/>
        <w:spacing w:after="0" w:line="360" w:lineRule="auto"/>
        <w:contextualSpacing w:val="0"/>
        <w:jc w:val="both"/>
        <w:rPr>
          <w:rFonts w:ascii="Arial" w:hAnsi="Arial" w:cs="Arial"/>
          <w:i/>
          <w:iCs/>
        </w:rPr>
      </w:pPr>
      <w:r w:rsidRPr="008D2F7B">
        <w:rPr>
          <w:rFonts w:ascii="Arial" w:hAnsi="Arial" w:cs="Arial"/>
          <w:i/>
          <w:iCs/>
          <w:sz w:val="20"/>
        </w:rPr>
        <w:t>w</w:t>
      </w:r>
      <w:r w:rsidRPr="008D2F7B">
        <w:rPr>
          <w:rFonts w:ascii="Arial" w:hAnsi="Arial" w:cs="Arial"/>
          <w:i/>
          <w:iCs/>
          <w:spacing w:val="61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</w:rPr>
        <w:t>materiałach</w:t>
      </w:r>
      <w:r w:rsidRPr="008D2F7B">
        <w:rPr>
          <w:rFonts w:ascii="Arial" w:hAnsi="Arial" w:cs="Arial"/>
          <w:i/>
          <w:iCs/>
          <w:spacing w:val="64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</w:rPr>
        <w:t>informacyjno-promocyjnych</w:t>
      </w:r>
      <w:r w:rsidRPr="008D2F7B">
        <w:rPr>
          <w:rFonts w:ascii="Arial" w:hAnsi="Arial" w:cs="Arial"/>
          <w:i/>
          <w:iCs/>
          <w:spacing w:val="62"/>
          <w:sz w:val="20"/>
        </w:rPr>
        <w:t xml:space="preserve"> </w:t>
      </w:r>
      <w:r w:rsidRPr="008D2F7B">
        <w:rPr>
          <w:rFonts w:ascii="Arial" w:hAnsi="Arial" w:cs="Arial"/>
          <w:i/>
          <w:iCs/>
          <w:sz w:val="20"/>
          <w:szCs w:val="20"/>
        </w:rPr>
        <w:t>związanych</w:t>
      </w:r>
      <w:r w:rsidRPr="008D2F7B">
        <w:rPr>
          <w:rFonts w:ascii="Arial" w:hAnsi="Arial" w:cs="Arial"/>
          <w:i/>
          <w:iCs/>
          <w:spacing w:val="64"/>
          <w:sz w:val="20"/>
          <w:szCs w:val="20"/>
        </w:rPr>
        <w:t xml:space="preserve"> </w:t>
      </w:r>
      <w:r w:rsidRPr="008D2F7B">
        <w:rPr>
          <w:rFonts w:ascii="Arial" w:hAnsi="Arial" w:cs="Arial"/>
          <w:i/>
          <w:iCs/>
          <w:sz w:val="20"/>
          <w:szCs w:val="20"/>
        </w:rPr>
        <w:t>z</w:t>
      </w:r>
      <w:r w:rsidRPr="008D2F7B">
        <w:rPr>
          <w:rFonts w:ascii="Arial" w:hAnsi="Arial" w:cs="Arial"/>
          <w:i/>
          <w:iCs/>
          <w:spacing w:val="62"/>
          <w:sz w:val="20"/>
          <w:szCs w:val="20"/>
        </w:rPr>
        <w:t xml:space="preserve"> </w:t>
      </w:r>
      <w:r w:rsidRPr="008D2F7B">
        <w:rPr>
          <w:rFonts w:ascii="Arial" w:hAnsi="Arial" w:cs="Arial"/>
          <w:i/>
          <w:iCs/>
          <w:sz w:val="20"/>
          <w:szCs w:val="20"/>
        </w:rPr>
        <w:t>Konkursem realizowanym w</w:t>
      </w:r>
      <w:r>
        <w:rPr>
          <w:rFonts w:ascii="Arial" w:hAnsi="Arial" w:cs="Arial"/>
          <w:i/>
          <w:iCs/>
          <w:sz w:val="20"/>
          <w:szCs w:val="20"/>
        </w:rPr>
        <w:t> </w:t>
      </w:r>
      <w:r w:rsidRPr="008D2F7B">
        <w:rPr>
          <w:rFonts w:ascii="Arial" w:hAnsi="Arial" w:cs="Arial"/>
          <w:i/>
          <w:iCs/>
          <w:sz w:val="20"/>
          <w:szCs w:val="20"/>
        </w:rPr>
        <w:t>partnerstwie z Fundacja Deloitte w</w:t>
      </w:r>
      <w:r w:rsidRPr="008D2F7B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8D2F7B">
        <w:rPr>
          <w:rFonts w:ascii="Arial" w:hAnsi="Arial" w:cs="Arial"/>
          <w:i/>
          <w:iCs/>
          <w:sz w:val="20"/>
          <w:szCs w:val="20"/>
        </w:rPr>
        <w:t>KMO</w:t>
      </w:r>
      <w:r w:rsidRPr="008D2F7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8D2F7B">
        <w:rPr>
          <w:rFonts w:ascii="Arial" w:hAnsi="Arial" w:cs="Arial"/>
          <w:i/>
          <w:iCs/>
          <w:sz w:val="20"/>
          <w:szCs w:val="20"/>
        </w:rPr>
        <w:t>lub</w:t>
      </w:r>
      <w:r w:rsidRPr="008D2F7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8D2F7B">
        <w:rPr>
          <w:rFonts w:ascii="Arial" w:hAnsi="Arial" w:cs="Arial"/>
          <w:i/>
          <w:iCs/>
          <w:sz w:val="20"/>
          <w:szCs w:val="20"/>
        </w:rPr>
        <w:t>SOWA</w:t>
      </w:r>
      <w:r w:rsidRPr="008D2F7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8D2F7B">
        <w:rPr>
          <w:rFonts w:ascii="Arial" w:hAnsi="Arial" w:cs="Arial"/>
          <w:i/>
          <w:iCs/>
          <w:sz w:val="20"/>
          <w:szCs w:val="20"/>
        </w:rPr>
        <w:t>(np.</w:t>
      </w:r>
      <w:r w:rsidRPr="008D2F7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8D2F7B">
        <w:rPr>
          <w:rFonts w:ascii="Arial" w:hAnsi="Arial" w:cs="Arial"/>
          <w:i/>
          <w:iCs/>
          <w:sz w:val="20"/>
          <w:szCs w:val="20"/>
        </w:rPr>
        <w:t>ulotki,</w:t>
      </w:r>
      <w:r w:rsidRPr="008D2F7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8D2F7B">
        <w:rPr>
          <w:rFonts w:ascii="Arial" w:hAnsi="Arial" w:cs="Arial"/>
          <w:i/>
          <w:iCs/>
          <w:sz w:val="20"/>
          <w:szCs w:val="20"/>
        </w:rPr>
        <w:t>broszury,</w:t>
      </w:r>
      <w:r w:rsidRPr="008D2F7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8D2F7B">
        <w:rPr>
          <w:rFonts w:ascii="Arial" w:hAnsi="Arial" w:cs="Arial"/>
          <w:i/>
          <w:iCs/>
          <w:sz w:val="20"/>
          <w:szCs w:val="20"/>
        </w:rPr>
        <w:t>plakaty,</w:t>
      </w:r>
      <w:r w:rsidRPr="008D2F7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8D2F7B">
        <w:rPr>
          <w:rFonts w:ascii="Arial" w:hAnsi="Arial" w:cs="Arial"/>
          <w:i/>
          <w:iCs/>
          <w:sz w:val="20"/>
          <w:szCs w:val="20"/>
        </w:rPr>
        <w:t>ilustracje</w:t>
      </w:r>
      <w:r w:rsidRPr="008D2F7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8D2F7B">
        <w:rPr>
          <w:rFonts w:ascii="Arial" w:hAnsi="Arial" w:cs="Arial"/>
          <w:i/>
          <w:iCs/>
          <w:sz w:val="20"/>
          <w:szCs w:val="20"/>
        </w:rPr>
        <w:t>materiałów</w:t>
      </w:r>
      <w:r w:rsidRPr="008D2F7B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8D2F7B">
        <w:rPr>
          <w:rFonts w:ascii="Arial" w:hAnsi="Arial" w:cs="Arial"/>
          <w:i/>
          <w:iCs/>
          <w:spacing w:val="-2"/>
          <w:sz w:val="20"/>
          <w:szCs w:val="20"/>
        </w:rPr>
        <w:t>prasowych</w:t>
      </w:r>
      <w:r>
        <w:rPr>
          <w:rFonts w:ascii="Arial" w:hAnsi="Arial" w:cs="Arial"/>
          <w:i/>
          <w:iCs/>
          <w:spacing w:val="-2"/>
          <w:sz w:val="20"/>
          <w:szCs w:val="20"/>
        </w:rPr>
        <w:t>;</w:t>
      </w:r>
    </w:p>
    <w:p w14:paraId="55A0173B" w14:textId="77777777" w:rsidR="00D07DE3" w:rsidRPr="008E262C" w:rsidRDefault="00D07DE3" w:rsidP="00D07DE3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ptos" w:hAnsi="Arial" w:cs="Arial"/>
          <w:i/>
          <w:iCs/>
          <w:kern w:val="3"/>
          <w14:ligatures w14:val="none"/>
        </w:rPr>
      </w:pPr>
      <w:r w:rsidRPr="008E262C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 xml:space="preserve">udostępnienie partnerom CNK, w celu promocji wydarzenia w serwisach społecznościowych: Facebook, Instagram, </w:t>
      </w:r>
      <w:proofErr w:type="spellStart"/>
      <w:r w:rsidRPr="008E262C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>Linkedin</w:t>
      </w:r>
      <w:proofErr w:type="spellEnd"/>
      <w:r w:rsidRPr="008E262C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 xml:space="preserve">, YouTube, </w:t>
      </w:r>
      <w:proofErr w:type="spellStart"/>
      <w:r w:rsidRPr="008E262C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>TikTok</w:t>
      </w:r>
      <w:proofErr w:type="spellEnd"/>
      <w:r w:rsidRPr="008E262C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 xml:space="preserve"> oraz sieci Google, na materiałach sponsorskich, partnerskich, newsletterach, w prasie offline, online</w:t>
      </w:r>
      <w:r w:rsidRPr="008E262C">
        <w:rPr>
          <w:rFonts w:ascii="Arial" w:eastAsia="Aptos" w:hAnsi="Arial" w:cs="Arial"/>
          <w:i/>
          <w:iCs/>
          <w:kern w:val="3"/>
          <w:sz w:val="20"/>
          <w:szCs w:val="20"/>
          <w:vertAlign w:val="superscript"/>
          <w14:ligatures w14:val="none"/>
        </w:rPr>
        <w:footnoteReference w:id="2"/>
      </w:r>
      <w:r w:rsidRPr="008E262C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>.</w:t>
      </w:r>
    </w:p>
    <w:p w14:paraId="79A816FC" w14:textId="77777777" w:rsidR="00D07DE3" w:rsidRPr="008E262C" w:rsidRDefault="00D07DE3" w:rsidP="00D07DE3">
      <w:pPr>
        <w:suppressAutoHyphens/>
        <w:autoSpaceDN w:val="0"/>
        <w:spacing w:line="360" w:lineRule="auto"/>
        <w:jc w:val="both"/>
        <w:rPr>
          <w:rFonts w:ascii="Aptos" w:eastAsia="Aptos" w:hAnsi="Aptos" w:cs="Times New Roman"/>
          <w:kern w:val="3"/>
          <w14:ligatures w14:val="none"/>
        </w:rPr>
      </w:pP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 xml:space="preserve">Zgody na rozpowszechnianie wizerunku w zakresie wskazanym powyżej </w:t>
      </w:r>
      <w:r w:rsidRPr="000F3E17">
        <w:rPr>
          <w:rFonts w:ascii="Arial" w:eastAsia="Aptos" w:hAnsi="Arial" w:cs="Arial"/>
          <w:kern w:val="3"/>
          <w:sz w:val="20"/>
          <w:szCs w:val="20"/>
          <w14:ligatures w14:val="none"/>
        </w:rPr>
        <w:t xml:space="preserve">udzielam </w:t>
      </w:r>
      <w:r w:rsidRPr="00B12D94">
        <w:rPr>
          <w:rFonts w:ascii="Arial" w:eastAsia="Aptos" w:hAnsi="Arial" w:cs="Arial"/>
          <w:kern w:val="3"/>
          <w:sz w:val="20"/>
          <w:szCs w:val="20"/>
          <w14:ligatures w14:val="none"/>
        </w:rPr>
        <w:t xml:space="preserve">na czas </w:t>
      </w:r>
      <w:r w:rsidRPr="00B12D94">
        <w:rPr>
          <w:rFonts w:ascii="Arial" w:eastAsia="Aptos" w:hAnsi="Arial" w:cs="Arial"/>
          <w:i/>
          <w:iCs/>
          <w:kern w:val="3"/>
          <w:sz w:val="20"/>
          <w:szCs w:val="20"/>
          <w14:ligatures w14:val="none"/>
        </w:rPr>
        <w:t xml:space="preserve">nieokreślony </w:t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>od chwili jego utrwalenia. Zostałem poinformowany/a, że zgoda ma charakter dobrowolny i może być w</w:t>
      </w:r>
      <w:r>
        <w:rPr>
          <w:rFonts w:ascii="Arial" w:eastAsia="Aptos" w:hAnsi="Arial" w:cs="Arial"/>
          <w:kern w:val="3"/>
          <w:sz w:val="20"/>
          <w:szCs w:val="20"/>
          <w14:ligatures w14:val="none"/>
        </w:rPr>
        <w:t> </w:t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>każdej chwili cofnięta.</w:t>
      </w:r>
    </w:p>
    <w:p w14:paraId="4086B89C" w14:textId="77777777" w:rsidR="00D07DE3" w:rsidRPr="008E262C" w:rsidRDefault="00D07DE3" w:rsidP="00D07DE3">
      <w:pPr>
        <w:suppressAutoHyphens/>
        <w:autoSpaceDN w:val="0"/>
        <w:spacing w:line="360" w:lineRule="auto"/>
        <w:ind w:left="4248"/>
        <w:jc w:val="both"/>
        <w:rPr>
          <w:rFonts w:ascii="Arial" w:eastAsia="Aptos" w:hAnsi="Arial" w:cs="Arial"/>
          <w:kern w:val="3"/>
          <w:sz w:val="20"/>
          <w:szCs w:val="20"/>
          <w14:ligatures w14:val="none"/>
        </w:rPr>
      </w:pP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ab/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ab/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ab/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ab/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ab/>
        <w:t xml:space="preserve">                ……………………………………………………………..</w:t>
      </w:r>
    </w:p>
    <w:p w14:paraId="0B650447" w14:textId="77777777" w:rsidR="00D07DE3" w:rsidRPr="008E262C" w:rsidRDefault="00D07DE3" w:rsidP="00D07DE3">
      <w:pPr>
        <w:suppressAutoHyphens/>
        <w:autoSpaceDN w:val="0"/>
        <w:spacing w:line="360" w:lineRule="auto"/>
        <w:jc w:val="both"/>
        <w:rPr>
          <w:rFonts w:ascii="Arial" w:eastAsia="Aptos" w:hAnsi="Arial" w:cs="Arial"/>
          <w:kern w:val="3"/>
          <w:sz w:val="20"/>
          <w:szCs w:val="20"/>
          <w14:ligatures w14:val="none"/>
        </w:rPr>
      </w:pP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ab/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ab/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ab/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ab/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ab/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ab/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ab/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ab/>
      </w:r>
      <w:r w:rsidRPr="008E262C">
        <w:rPr>
          <w:rFonts w:ascii="Arial" w:eastAsia="Aptos" w:hAnsi="Arial" w:cs="Arial"/>
          <w:kern w:val="3"/>
          <w:sz w:val="20"/>
          <w:szCs w:val="20"/>
          <w14:ligatures w14:val="none"/>
        </w:rPr>
        <w:tab/>
        <w:t>Data i podpis</w:t>
      </w:r>
    </w:p>
    <w:p w14:paraId="3D61D5D6" w14:textId="77777777" w:rsidR="00D07DE3" w:rsidRPr="008E262C" w:rsidRDefault="00D07DE3" w:rsidP="00D07DE3">
      <w:pPr>
        <w:suppressAutoHyphens/>
        <w:autoSpaceDN w:val="0"/>
        <w:spacing w:after="0" w:line="360" w:lineRule="auto"/>
        <w:rPr>
          <w:rFonts w:ascii="Arial" w:eastAsia="Aptos" w:hAnsi="Arial" w:cs="Arial"/>
          <w:b/>
          <w:bCs/>
          <w:kern w:val="3"/>
          <w:sz w:val="20"/>
          <w:szCs w:val="20"/>
          <w14:ligatures w14:val="none"/>
        </w:rPr>
      </w:pPr>
    </w:p>
    <w:p w14:paraId="6D553580" w14:textId="77777777" w:rsidR="00D07DE3" w:rsidRDefault="00D07DE3" w:rsidP="00D07DE3">
      <w:pPr>
        <w:suppressAutoHyphens/>
        <w:autoSpaceDN w:val="0"/>
        <w:spacing w:after="0" w:line="360" w:lineRule="auto"/>
        <w:jc w:val="center"/>
        <w:rPr>
          <w:rFonts w:ascii="Arial" w:eastAsia="Aptos" w:hAnsi="Arial" w:cs="Arial"/>
          <w:b/>
          <w:bCs/>
          <w:kern w:val="3"/>
          <w:sz w:val="20"/>
          <w:szCs w:val="20"/>
          <w14:ligatures w14:val="none"/>
        </w:rPr>
      </w:pPr>
    </w:p>
    <w:sectPr w:rsidR="00D0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6C05" w14:textId="77777777" w:rsidR="00D07DE3" w:rsidRDefault="00D07DE3" w:rsidP="00D07DE3">
      <w:pPr>
        <w:spacing w:after="0" w:line="240" w:lineRule="auto"/>
      </w:pPr>
      <w:r>
        <w:separator/>
      </w:r>
    </w:p>
  </w:endnote>
  <w:endnote w:type="continuationSeparator" w:id="0">
    <w:p w14:paraId="1389E481" w14:textId="77777777" w:rsidR="00D07DE3" w:rsidRDefault="00D07DE3" w:rsidP="00D0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6A04" w14:textId="77777777" w:rsidR="00D07DE3" w:rsidRDefault="00D07DE3" w:rsidP="00D07DE3">
      <w:pPr>
        <w:spacing w:after="0" w:line="240" w:lineRule="auto"/>
      </w:pPr>
      <w:r>
        <w:separator/>
      </w:r>
    </w:p>
  </w:footnote>
  <w:footnote w:type="continuationSeparator" w:id="0">
    <w:p w14:paraId="235D6493" w14:textId="77777777" w:rsidR="00D07DE3" w:rsidRDefault="00D07DE3" w:rsidP="00D07DE3">
      <w:pPr>
        <w:spacing w:after="0" w:line="240" w:lineRule="auto"/>
      </w:pPr>
      <w:r>
        <w:continuationSeparator/>
      </w:r>
    </w:p>
  </w:footnote>
  <w:footnote w:id="1">
    <w:p w14:paraId="78F269A1" w14:textId="77777777" w:rsidR="00D07DE3" w:rsidRPr="008B6BFA" w:rsidRDefault="00D07DE3" w:rsidP="00D07DE3">
      <w:pPr>
        <w:pStyle w:val="Tekstprzypisudolnego"/>
        <w:rPr>
          <w:rFonts w:ascii="Arial" w:hAnsi="Arial" w:cs="Arial"/>
          <w:sz w:val="16"/>
          <w:szCs w:val="16"/>
        </w:rPr>
      </w:pPr>
      <w:r w:rsidRPr="008B6B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6BFA">
        <w:rPr>
          <w:rFonts w:ascii="Arial" w:hAnsi="Arial" w:cs="Arial"/>
          <w:sz w:val="16"/>
          <w:szCs w:val="16"/>
        </w:rPr>
        <w:t xml:space="preserve"> Wszystkie wykropkowane miejsca należy uzupełnić</w:t>
      </w:r>
    </w:p>
  </w:footnote>
  <w:footnote w:id="2">
    <w:p w14:paraId="06CB48B1" w14:textId="77777777" w:rsidR="00D07DE3" w:rsidRPr="008B6BFA" w:rsidRDefault="00D07DE3" w:rsidP="00D07DE3">
      <w:pPr>
        <w:pStyle w:val="Tekstprzypisudolnego"/>
        <w:rPr>
          <w:rFonts w:ascii="Arial" w:hAnsi="Arial" w:cs="Arial"/>
          <w:sz w:val="16"/>
          <w:szCs w:val="16"/>
        </w:rPr>
      </w:pPr>
      <w:r w:rsidRPr="008B6B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6BFA">
        <w:rPr>
          <w:rFonts w:ascii="Arial" w:hAnsi="Arial" w:cs="Arial"/>
          <w:sz w:val="16"/>
          <w:szCs w:val="16"/>
        </w:rPr>
        <w:t xml:space="preserve"> Zapis kursywą jest przykładowy; należy wypełnić zgodnie z potrzebami CNK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819C2"/>
    <w:multiLevelType w:val="multilevel"/>
    <w:tmpl w:val="271CA5CA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344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4C"/>
    <w:rsid w:val="0014560A"/>
    <w:rsid w:val="00162C4C"/>
    <w:rsid w:val="00D07DE3"/>
    <w:rsid w:val="00EC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52B1"/>
  <w15:chartTrackingRefBased/>
  <w15:docId w15:val="{7AD77548-8D9E-49CB-98FF-0A557AE8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DE3"/>
  </w:style>
  <w:style w:type="paragraph" w:styleId="Nagwek1">
    <w:name w:val="heading 1"/>
    <w:basedOn w:val="Normalny"/>
    <w:next w:val="Normalny"/>
    <w:link w:val="Nagwek1Znak"/>
    <w:uiPriority w:val="9"/>
    <w:qFormat/>
    <w:rsid w:val="00162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2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2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2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2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2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2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2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2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2C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C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C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2C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2C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2C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2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2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2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2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2C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62C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2C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2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2C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2C4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7DE3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3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7DE3"/>
    <w:rPr>
      <w:rFonts w:ascii="Aptos" w:eastAsia="Aptos" w:hAnsi="Aptos" w:cs="Times New Roman"/>
      <w:kern w:val="3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7D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4DD1767C693458CC369A3B4FAE022" ma:contentTypeVersion="13" ma:contentTypeDescription="Utwórz nowy dokument." ma:contentTypeScope="" ma:versionID="9a4c5bb16eaa67bd77456bbca9cbaf5d">
  <xsd:schema xmlns:xsd="http://www.w3.org/2001/XMLSchema" xmlns:xs="http://www.w3.org/2001/XMLSchema" xmlns:p="http://schemas.microsoft.com/office/2006/metadata/properties" xmlns:ns2="96ed41ad-6033-44ae-875e-055a51ebee7d" xmlns:ns3="59cde2c1-e661-4aa8-b7f2-f7e917d7945c" targetNamespace="http://schemas.microsoft.com/office/2006/metadata/properties" ma:root="true" ma:fieldsID="9816d5a3f72d1f8bf85f9fe898eafa76" ns2:_="" ns3:_="">
    <xsd:import namespace="96ed41ad-6033-44ae-875e-055a51ebee7d"/>
    <xsd:import namespace="59cde2c1-e661-4aa8-b7f2-f7e917d79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d41ad-6033-44ae-875e-055a51ebe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e2c1-e661-4aa8-b7f2-f7e917d79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28be86-4161-49fb-ad5f-e17008674183}" ma:internalName="TaxCatchAll" ma:showField="CatchAllData" ma:web="59cde2c1-e661-4aa8-b7f2-f7e917d79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d41ad-6033-44ae-875e-055a51ebee7d">
      <Terms xmlns="http://schemas.microsoft.com/office/infopath/2007/PartnerControls"/>
    </lcf76f155ced4ddcb4097134ff3c332f>
    <TaxCatchAll xmlns="59cde2c1-e661-4aa8-b7f2-f7e917d7945c" xsi:nil="true"/>
  </documentManagement>
</p:properties>
</file>

<file path=customXml/itemProps1.xml><?xml version="1.0" encoding="utf-8"?>
<ds:datastoreItem xmlns:ds="http://schemas.openxmlformats.org/officeDocument/2006/customXml" ds:itemID="{E42C01AE-79DF-4F6D-98DD-5BE26343DE79}"/>
</file>

<file path=customXml/itemProps2.xml><?xml version="1.0" encoding="utf-8"?>
<ds:datastoreItem xmlns:ds="http://schemas.openxmlformats.org/officeDocument/2006/customXml" ds:itemID="{54669ECD-B4FA-484F-9EE0-5E8BD99F974C}"/>
</file>

<file path=customXml/itemProps3.xml><?xml version="1.0" encoding="utf-8"?>
<ds:datastoreItem xmlns:ds="http://schemas.openxmlformats.org/officeDocument/2006/customXml" ds:itemID="{72DA5FD8-94C0-445C-AEC9-2CEC839C9A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Czerska-Szczepaniak</dc:creator>
  <cp:keywords/>
  <dc:description/>
  <cp:lastModifiedBy>Elżbieta Czerska-Szczepaniak</cp:lastModifiedBy>
  <cp:revision>2</cp:revision>
  <dcterms:created xsi:type="dcterms:W3CDTF">2025-10-07T10:49:00Z</dcterms:created>
  <dcterms:modified xsi:type="dcterms:W3CDTF">2025-10-07T10:49:00Z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0x0101003B64DD1767C693458CC369A3B4FAE022</vt:lpwstr>
  </property>
</Properties>
</file>